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859E8" w14:textId="77777777" w:rsidR="004F1579" w:rsidRPr="00EF13EA" w:rsidRDefault="004F1579" w:rsidP="00122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EA">
        <w:rPr>
          <w:rFonts w:ascii="Times New Roman" w:hAnsi="Times New Roman" w:cs="Times New Roman"/>
          <w:b/>
          <w:sz w:val="24"/>
          <w:szCs w:val="24"/>
        </w:rPr>
        <w:t>J A V N I  N A T J E Č A J</w:t>
      </w:r>
    </w:p>
    <w:p w14:paraId="78DE125D" w14:textId="77777777" w:rsidR="004F1579" w:rsidRPr="00EF13EA" w:rsidRDefault="004F1579" w:rsidP="00122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01537762"/>
      <w:r w:rsidRPr="00EF13EA">
        <w:rPr>
          <w:rFonts w:ascii="Times New Roman" w:hAnsi="Times New Roman" w:cs="Times New Roman"/>
          <w:b/>
          <w:sz w:val="24"/>
          <w:szCs w:val="24"/>
        </w:rPr>
        <w:t>za dodjelu stipendija studentima - pripadnicima hrvatskog naroda</w:t>
      </w:r>
    </w:p>
    <w:p w14:paraId="7A736800" w14:textId="2292025D" w:rsidR="004F1579" w:rsidRPr="00EF13EA" w:rsidRDefault="004F1579" w:rsidP="00122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EA">
        <w:rPr>
          <w:rFonts w:ascii="Times New Roman" w:hAnsi="Times New Roman" w:cs="Times New Roman"/>
          <w:b/>
          <w:sz w:val="24"/>
          <w:szCs w:val="24"/>
        </w:rPr>
        <w:t>izvan Republike Hrv</w:t>
      </w:r>
      <w:r w:rsidR="001C26FA">
        <w:rPr>
          <w:rFonts w:ascii="Times New Roman" w:hAnsi="Times New Roman" w:cs="Times New Roman"/>
          <w:b/>
          <w:sz w:val="24"/>
          <w:szCs w:val="24"/>
        </w:rPr>
        <w:t xml:space="preserve">atske - za akademsku godinu </w:t>
      </w:r>
      <w:r w:rsidR="00C66170" w:rsidRPr="00C66170">
        <w:rPr>
          <w:rFonts w:ascii="Times New Roman" w:hAnsi="Times New Roman" w:cs="Times New Roman"/>
          <w:b/>
          <w:sz w:val="24"/>
          <w:szCs w:val="24"/>
        </w:rPr>
        <w:t>2022./2023</w:t>
      </w:r>
      <w:r w:rsidRPr="00C66170">
        <w:rPr>
          <w:rFonts w:ascii="Times New Roman" w:hAnsi="Times New Roman" w:cs="Times New Roman"/>
          <w:b/>
          <w:sz w:val="24"/>
          <w:szCs w:val="24"/>
        </w:rPr>
        <w:t>.</w:t>
      </w:r>
    </w:p>
    <w:p w14:paraId="3869CFB2" w14:textId="77777777" w:rsidR="004F1579" w:rsidRPr="00EF13EA" w:rsidRDefault="004F1579" w:rsidP="00122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7454E8" w14:textId="77777777" w:rsidR="00141E4B" w:rsidRPr="00EF13EA" w:rsidRDefault="00141E4B" w:rsidP="00122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30015EA4" w14:textId="461B802F" w:rsidR="007076A6" w:rsidRPr="00EF13EA" w:rsidRDefault="007076A6" w:rsidP="00122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EA">
        <w:rPr>
          <w:rFonts w:ascii="Times New Roman" w:hAnsi="Times New Roman" w:cs="Times New Roman"/>
          <w:b/>
          <w:sz w:val="24"/>
          <w:szCs w:val="24"/>
        </w:rPr>
        <w:t>NAJČEŠĆA PITANJA</w:t>
      </w:r>
      <w:r w:rsidR="004F1579" w:rsidRPr="00EF13EA">
        <w:rPr>
          <w:rFonts w:ascii="Times New Roman" w:hAnsi="Times New Roman" w:cs="Times New Roman"/>
          <w:b/>
          <w:sz w:val="24"/>
          <w:szCs w:val="24"/>
        </w:rPr>
        <w:t xml:space="preserve"> I ODGOVORI</w:t>
      </w:r>
    </w:p>
    <w:p w14:paraId="28115388" w14:textId="77777777" w:rsidR="003542E9" w:rsidRPr="00EF13EA" w:rsidRDefault="003542E9" w:rsidP="001225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C23B50" w14:textId="77777777" w:rsidR="004B0438" w:rsidRPr="006B2FF0" w:rsidRDefault="004B0438" w:rsidP="00682E7B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9882C9" w14:textId="74AFDA91" w:rsidR="007076A6" w:rsidRPr="006B2FF0" w:rsidRDefault="007076A6" w:rsidP="00F23714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FF0">
        <w:rPr>
          <w:rFonts w:ascii="Times New Roman" w:hAnsi="Times New Roman" w:cs="Times New Roman"/>
          <w:b/>
          <w:sz w:val="24"/>
          <w:szCs w:val="24"/>
        </w:rPr>
        <w:t xml:space="preserve">Koju dokumentaciju treba prikupiti i dostaviti </w:t>
      </w:r>
      <w:r w:rsidR="00141E4B" w:rsidRPr="006B2FF0">
        <w:rPr>
          <w:rFonts w:ascii="Times New Roman" w:hAnsi="Times New Roman" w:cs="Times New Roman"/>
          <w:b/>
          <w:sz w:val="24"/>
          <w:szCs w:val="24"/>
        </w:rPr>
        <w:t>prilikom prijave na J</w:t>
      </w:r>
      <w:r w:rsidRPr="006B2FF0">
        <w:rPr>
          <w:rFonts w:ascii="Times New Roman" w:hAnsi="Times New Roman" w:cs="Times New Roman"/>
          <w:b/>
          <w:sz w:val="24"/>
          <w:szCs w:val="24"/>
        </w:rPr>
        <w:t xml:space="preserve">avni natječaj?              </w:t>
      </w:r>
    </w:p>
    <w:p w14:paraId="58DE1E41" w14:textId="49752AD6" w:rsidR="007076A6" w:rsidRPr="006B2FF0" w:rsidRDefault="007076A6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FF0">
        <w:rPr>
          <w:rFonts w:ascii="Times New Roman" w:hAnsi="Times New Roman" w:cs="Times New Roman"/>
          <w:sz w:val="24"/>
          <w:szCs w:val="24"/>
        </w:rPr>
        <w:t xml:space="preserve">Sva </w:t>
      </w:r>
      <w:r w:rsidR="00BB4A4F" w:rsidRPr="006B2FF0">
        <w:rPr>
          <w:rFonts w:ascii="Times New Roman" w:hAnsi="Times New Roman" w:cs="Times New Roman"/>
          <w:b/>
          <w:sz w:val="24"/>
          <w:szCs w:val="24"/>
          <w:u w:val="single"/>
        </w:rPr>
        <w:t>ob</w:t>
      </w:r>
      <w:r w:rsidRPr="006B2FF0">
        <w:rPr>
          <w:rFonts w:ascii="Times New Roman" w:hAnsi="Times New Roman" w:cs="Times New Roman"/>
          <w:b/>
          <w:sz w:val="24"/>
          <w:szCs w:val="24"/>
          <w:u w:val="single"/>
        </w:rPr>
        <w:t>vezna</w:t>
      </w:r>
      <w:r w:rsidRPr="006B2FF0">
        <w:rPr>
          <w:rFonts w:ascii="Times New Roman" w:hAnsi="Times New Roman" w:cs="Times New Roman"/>
          <w:sz w:val="24"/>
          <w:szCs w:val="24"/>
        </w:rPr>
        <w:t xml:space="preserve"> dokumentacija nabrojana je i opisana u točki 4. teksta </w:t>
      </w:r>
      <w:r w:rsidR="0030088E" w:rsidRPr="006B2FF0">
        <w:rPr>
          <w:rFonts w:ascii="Times New Roman" w:hAnsi="Times New Roman" w:cs="Times New Roman"/>
          <w:sz w:val="24"/>
          <w:szCs w:val="24"/>
        </w:rPr>
        <w:t>J</w:t>
      </w:r>
      <w:r w:rsidRPr="006B2FF0">
        <w:rPr>
          <w:rFonts w:ascii="Times New Roman" w:hAnsi="Times New Roman" w:cs="Times New Roman"/>
          <w:sz w:val="24"/>
          <w:szCs w:val="24"/>
        </w:rPr>
        <w:t>avnog natječaja</w:t>
      </w:r>
      <w:r w:rsidR="00682E7B" w:rsidRPr="006B2FF0">
        <w:rPr>
          <w:rFonts w:ascii="Times New Roman" w:hAnsi="Times New Roman" w:cs="Times New Roman"/>
          <w:sz w:val="24"/>
          <w:szCs w:val="24"/>
        </w:rPr>
        <w:t xml:space="preserve"> te se uz prijavni obrazac predaje putem računalnog sustava</w:t>
      </w:r>
      <w:r w:rsidR="006B2FF0" w:rsidRPr="006B2FF0">
        <w:rPr>
          <w:rFonts w:ascii="Times New Roman" w:hAnsi="Times New Roman" w:cs="Times New Roman"/>
          <w:sz w:val="24"/>
          <w:szCs w:val="24"/>
        </w:rPr>
        <w:t xml:space="preserve">. </w:t>
      </w:r>
      <w:r w:rsidR="006B2FF0" w:rsidRPr="006B2FF0">
        <w:rPr>
          <w:rFonts w:ascii="Times New Roman" w:hAnsi="Times New Roman" w:cs="Times New Roman"/>
          <w:b/>
          <w:sz w:val="24"/>
          <w:szCs w:val="24"/>
        </w:rPr>
        <w:t>Izjava prijavitelja o točnosti podataka</w:t>
      </w:r>
      <w:r w:rsidR="006B2FF0" w:rsidRPr="006B2FF0">
        <w:rPr>
          <w:rFonts w:ascii="Times New Roman" w:hAnsi="Times New Roman" w:cs="Times New Roman"/>
          <w:sz w:val="24"/>
          <w:szCs w:val="24"/>
        </w:rPr>
        <w:t xml:space="preserve">, ispisana i vlastoručno potpisana od strane studenta/ice, osim što se mora podnijeti u elektroničkom obliku, </w:t>
      </w:r>
      <w:r w:rsidR="006B2FF0" w:rsidRPr="006B2FF0">
        <w:rPr>
          <w:rFonts w:ascii="Times New Roman" w:hAnsi="Times New Roman" w:cs="Times New Roman"/>
          <w:b/>
          <w:sz w:val="24"/>
          <w:szCs w:val="24"/>
        </w:rPr>
        <w:t>obavezno se dostavlja i u papirnatom obliku putem pošte</w:t>
      </w:r>
      <w:r w:rsidR="006B2FF0">
        <w:rPr>
          <w:rFonts w:ascii="Times New Roman" w:hAnsi="Times New Roman" w:cs="Times New Roman"/>
          <w:b/>
          <w:sz w:val="24"/>
          <w:szCs w:val="24"/>
        </w:rPr>
        <w:t>.</w:t>
      </w:r>
      <w:bookmarkStart w:id="1" w:name="_GoBack"/>
      <w:bookmarkEnd w:id="1"/>
    </w:p>
    <w:p w14:paraId="705727AC" w14:textId="047295CE" w:rsidR="007E4C2E" w:rsidRPr="006B2FF0" w:rsidRDefault="007076A6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FF0">
        <w:rPr>
          <w:rFonts w:ascii="Times New Roman" w:hAnsi="Times New Roman" w:cs="Times New Roman"/>
          <w:sz w:val="24"/>
          <w:szCs w:val="24"/>
        </w:rPr>
        <w:t xml:space="preserve">Sva </w:t>
      </w:r>
      <w:r w:rsidRPr="006B2FF0">
        <w:rPr>
          <w:rFonts w:ascii="Times New Roman" w:hAnsi="Times New Roman" w:cs="Times New Roman"/>
          <w:b/>
          <w:sz w:val="24"/>
          <w:szCs w:val="24"/>
          <w:u w:val="single"/>
        </w:rPr>
        <w:t>neobavezna</w:t>
      </w:r>
      <w:r w:rsidRPr="006B2FF0">
        <w:rPr>
          <w:rFonts w:ascii="Times New Roman" w:hAnsi="Times New Roman" w:cs="Times New Roman"/>
          <w:sz w:val="24"/>
          <w:szCs w:val="24"/>
        </w:rPr>
        <w:t xml:space="preserve"> dokumentacija </w:t>
      </w:r>
      <w:r w:rsidR="009B10ED" w:rsidRPr="006B2FF0">
        <w:rPr>
          <w:rFonts w:ascii="Times New Roman" w:hAnsi="Times New Roman" w:cs="Times New Roman"/>
          <w:sz w:val="24"/>
          <w:szCs w:val="24"/>
        </w:rPr>
        <w:t>nabrojana je i opisana u točki 4</w:t>
      </w:r>
      <w:r w:rsidRPr="006B2FF0">
        <w:rPr>
          <w:rFonts w:ascii="Times New Roman" w:hAnsi="Times New Roman" w:cs="Times New Roman"/>
          <w:sz w:val="24"/>
          <w:szCs w:val="24"/>
        </w:rPr>
        <w:t xml:space="preserve">. teksta </w:t>
      </w:r>
      <w:r w:rsidR="0030088E" w:rsidRPr="006B2FF0">
        <w:rPr>
          <w:rFonts w:ascii="Times New Roman" w:hAnsi="Times New Roman" w:cs="Times New Roman"/>
          <w:sz w:val="24"/>
          <w:szCs w:val="24"/>
        </w:rPr>
        <w:t>J</w:t>
      </w:r>
      <w:r w:rsidRPr="006B2FF0">
        <w:rPr>
          <w:rFonts w:ascii="Times New Roman" w:hAnsi="Times New Roman" w:cs="Times New Roman"/>
          <w:sz w:val="24"/>
          <w:szCs w:val="24"/>
        </w:rPr>
        <w:t>avnog natječaja</w:t>
      </w:r>
      <w:r w:rsidR="00682E7B" w:rsidRPr="006B2FF0">
        <w:rPr>
          <w:rFonts w:ascii="Times New Roman" w:hAnsi="Times New Roman" w:cs="Times New Roman"/>
          <w:sz w:val="24"/>
          <w:szCs w:val="24"/>
        </w:rPr>
        <w:t xml:space="preserve"> i predaje se samo putem računalnog sustava</w:t>
      </w:r>
      <w:r w:rsidRPr="006B2FF0">
        <w:rPr>
          <w:rFonts w:ascii="Times New Roman" w:hAnsi="Times New Roman" w:cs="Times New Roman"/>
          <w:sz w:val="24"/>
          <w:szCs w:val="24"/>
        </w:rPr>
        <w:t>.</w:t>
      </w:r>
    </w:p>
    <w:p w14:paraId="393043AF" w14:textId="77777777" w:rsidR="004C1104" w:rsidRPr="006B2FF0" w:rsidRDefault="004C1104" w:rsidP="00F23714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5A99F223" w14:textId="77777777" w:rsidR="004B0013" w:rsidRPr="006B2FF0" w:rsidRDefault="00E63E02" w:rsidP="00F23714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FF0">
        <w:rPr>
          <w:rFonts w:ascii="Times New Roman" w:hAnsi="Times New Roman" w:cs="Times New Roman"/>
          <w:b/>
          <w:sz w:val="24"/>
          <w:szCs w:val="24"/>
        </w:rPr>
        <w:t>Ukoliko sam zaboravio dostaviti neki dokument uz prijavu da li je moguća naknadna dostava?</w:t>
      </w:r>
    </w:p>
    <w:p w14:paraId="781B9B46" w14:textId="078D86CC" w:rsidR="00E63E02" w:rsidRPr="006B2FF0" w:rsidRDefault="00263A37" w:rsidP="00F237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FF0">
        <w:rPr>
          <w:rFonts w:ascii="Times New Roman" w:hAnsi="Times New Roman" w:cs="Times New Roman"/>
          <w:color w:val="000000"/>
          <w:sz w:val="24"/>
          <w:szCs w:val="24"/>
        </w:rPr>
        <w:t>Moguća je d</w:t>
      </w:r>
      <w:r w:rsidR="00E63E02" w:rsidRPr="006B2FF0">
        <w:rPr>
          <w:rFonts w:ascii="Times New Roman" w:hAnsi="Times New Roman" w:cs="Times New Roman"/>
          <w:color w:val="000000"/>
          <w:sz w:val="24"/>
          <w:szCs w:val="24"/>
        </w:rPr>
        <w:t>opuna dokumentacije kao prilog prijavi</w:t>
      </w:r>
      <w:r w:rsidRPr="006B2FF0">
        <w:rPr>
          <w:rFonts w:ascii="Times New Roman" w:hAnsi="Times New Roman" w:cs="Times New Roman"/>
          <w:color w:val="000000"/>
          <w:sz w:val="24"/>
          <w:szCs w:val="24"/>
        </w:rPr>
        <w:t xml:space="preserve">, ali </w:t>
      </w:r>
      <w:r w:rsidR="00525657" w:rsidRPr="006B2FF0">
        <w:rPr>
          <w:rFonts w:ascii="Times New Roman" w:hAnsi="Times New Roman" w:cs="Times New Roman"/>
          <w:color w:val="000000"/>
          <w:sz w:val="24"/>
          <w:szCs w:val="24"/>
        </w:rPr>
        <w:t>ista mora</w:t>
      </w:r>
      <w:r w:rsidR="009C2132" w:rsidRPr="006B2FF0">
        <w:rPr>
          <w:rFonts w:ascii="Times New Roman" w:hAnsi="Times New Roman" w:cs="Times New Roman"/>
          <w:color w:val="000000"/>
          <w:sz w:val="24"/>
          <w:szCs w:val="24"/>
        </w:rPr>
        <w:t xml:space="preserve"> biti poslana </w:t>
      </w:r>
      <w:r w:rsidRPr="006B2FF0">
        <w:rPr>
          <w:rFonts w:ascii="Times New Roman" w:hAnsi="Times New Roman" w:cs="Times New Roman"/>
          <w:color w:val="000000"/>
          <w:sz w:val="24"/>
          <w:szCs w:val="24"/>
        </w:rPr>
        <w:t>samo do isteka krajnjeg roka za dostavu prijave</w:t>
      </w:r>
      <w:r w:rsidR="007E29BA" w:rsidRPr="006B2FF0">
        <w:rPr>
          <w:rFonts w:ascii="Times New Roman" w:hAnsi="Times New Roman" w:cs="Times New Roman"/>
          <w:color w:val="000000"/>
          <w:sz w:val="24"/>
          <w:szCs w:val="24"/>
        </w:rPr>
        <w:t xml:space="preserve">, odnosno do </w:t>
      </w:r>
      <w:r w:rsidR="00C66170" w:rsidRPr="006B2FF0">
        <w:rPr>
          <w:rFonts w:ascii="Times New Roman" w:hAnsi="Times New Roman" w:cs="Times New Roman"/>
          <w:color w:val="000000"/>
          <w:sz w:val="24"/>
          <w:szCs w:val="24"/>
        </w:rPr>
        <w:t>20. siječnja 2023</w:t>
      </w:r>
      <w:r w:rsidRPr="006B2F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371FD" w:rsidRPr="006B2FF0">
        <w:rPr>
          <w:rFonts w:ascii="Times New Roman" w:hAnsi="Times New Roman" w:cs="Times New Roman"/>
          <w:color w:val="000000"/>
          <w:sz w:val="24"/>
          <w:szCs w:val="24"/>
        </w:rPr>
        <w:t xml:space="preserve">godine. </w:t>
      </w:r>
      <w:r w:rsidRPr="006B2FF0">
        <w:rPr>
          <w:rFonts w:ascii="Times New Roman" w:hAnsi="Times New Roman" w:cs="Times New Roman"/>
          <w:color w:val="000000"/>
          <w:sz w:val="24"/>
          <w:szCs w:val="24"/>
        </w:rPr>
        <w:t>Sva dokumentacija</w:t>
      </w:r>
      <w:r w:rsidR="00E63E02" w:rsidRPr="006B2FF0">
        <w:rPr>
          <w:rFonts w:ascii="Times New Roman" w:hAnsi="Times New Roman" w:cs="Times New Roman"/>
          <w:color w:val="000000"/>
          <w:sz w:val="24"/>
          <w:szCs w:val="24"/>
        </w:rPr>
        <w:t xml:space="preserve"> pristigla izvan utvrđenog roka za podnošenje prijava, neće se razmatrati.</w:t>
      </w:r>
    </w:p>
    <w:p w14:paraId="7D6D94AB" w14:textId="77777777" w:rsidR="004C1104" w:rsidRPr="006B2FF0" w:rsidRDefault="004C1104" w:rsidP="00F237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20BF25" w14:textId="77777777" w:rsidR="00971FC4" w:rsidRPr="00EF13EA" w:rsidRDefault="00971FC4" w:rsidP="00F23714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FF0">
        <w:rPr>
          <w:rFonts w:ascii="Times New Roman" w:hAnsi="Times New Roman" w:cs="Times New Roman"/>
          <w:b/>
          <w:sz w:val="24"/>
          <w:szCs w:val="24"/>
        </w:rPr>
        <w:t>Da li je moguće dobivanje dodatnih bodova temeljem npr. dobivanja rektorove nagrade,</w:t>
      </w:r>
      <w:r w:rsidRPr="00EF13EA">
        <w:rPr>
          <w:rFonts w:ascii="Times New Roman" w:hAnsi="Times New Roman" w:cs="Times New Roman"/>
          <w:b/>
          <w:sz w:val="24"/>
          <w:szCs w:val="24"/>
        </w:rPr>
        <w:t xml:space="preserve"> ostvarenog sportskog uspjeha i slično?</w:t>
      </w:r>
    </w:p>
    <w:p w14:paraId="4151CBE1" w14:textId="77777777" w:rsidR="00971FC4" w:rsidRPr="00EF13EA" w:rsidRDefault="00971FC4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3EA">
        <w:rPr>
          <w:rFonts w:ascii="Times New Roman" w:hAnsi="Times New Roman" w:cs="Times New Roman"/>
          <w:sz w:val="24"/>
          <w:szCs w:val="24"/>
        </w:rPr>
        <w:t>Nije mo</w:t>
      </w:r>
      <w:r w:rsidR="00ED43BF" w:rsidRPr="00EF13EA">
        <w:rPr>
          <w:rFonts w:ascii="Times New Roman" w:hAnsi="Times New Roman" w:cs="Times New Roman"/>
          <w:sz w:val="24"/>
          <w:szCs w:val="24"/>
        </w:rPr>
        <w:t xml:space="preserve">guće jer su bodovi koje kandidat može ostvariti jasno propisani </w:t>
      </w:r>
      <w:r w:rsidR="005509D9" w:rsidRPr="00EF13EA">
        <w:rPr>
          <w:rFonts w:ascii="Times New Roman" w:hAnsi="Times New Roman" w:cs="Times New Roman"/>
          <w:sz w:val="24"/>
          <w:szCs w:val="24"/>
        </w:rPr>
        <w:t xml:space="preserve">kriterijima u točki 3. teksta </w:t>
      </w:r>
      <w:r w:rsidR="0030088E" w:rsidRPr="00EF13EA">
        <w:rPr>
          <w:rFonts w:ascii="Times New Roman" w:hAnsi="Times New Roman" w:cs="Times New Roman"/>
          <w:sz w:val="24"/>
          <w:szCs w:val="24"/>
        </w:rPr>
        <w:t>J</w:t>
      </w:r>
      <w:r w:rsidR="00ED43BF" w:rsidRPr="00EF13EA">
        <w:rPr>
          <w:rFonts w:ascii="Times New Roman" w:hAnsi="Times New Roman" w:cs="Times New Roman"/>
          <w:sz w:val="24"/>
          <w:szCs w:val="24"/>
        </w:rPr>
        <w:t>avn</w:t>
      </w:r>
      <w:r w:rsidR="005509D9" w:rsidRPr="00EF13EA">
        <w:rPr>
          <w:rFonts w:ascii="Times New Roman" w:hAnsi="Times New Roman" w:cs="Times New Roman"/>
          <w:sz w:val="24"/>
          <w:szCs w:val="24"/>
        </w:rPr>
        <w:t>og</w:t>
      </w:r>
      <w:r w:rsidR="00ED43BF" w:rsidRPr="00EF13EA">
        <w:rPr>
          <w:rFonts w:ascii="Times New Roman" w:hAnsi="Times New Roman" w:cs="Times New Roman"/>
          <w:sz w:val="24"/>
          <w:szCs w:val="24"/>
        </w:rPr>
        <w:t xml:space="preserve"> natječaj</w:t>
      </w:r>
      <w:r w:rsidR="005509D9" w:rsidRPr="00EF13EA">
        <w:rPr>
          <w:rFonts w:ascii="Times New Roman" w:hAnsi="Times New Roman" w:cs="Times New Roman"/>
          <w:sz w:val="24"/>
          <w:szCs w:val="24"/>
        </w:rPr>
        <w:t>a</w:t>
      </w:r>
      <w:r w:rsidR="00ED43BF" w:rsidRPr="00EF13EA">
        <w:rPr>
          <w:rFonts w:ascii="Times New Roman" w:hAnsi="Times New Roman" w:cs="Times New Roman"/>
          <w:sz w:val="24"/>
          <w:szCs w:val="24"/>
        </w:rPr>
        <w:t>.</w:t>
      </w:r>
    </w:p>
    <w:p w14:paraId="7A073D9E" w14:textId="77777777" w:rsidR="00971FC4" w:rsidRPr="00EF13EA" w:rsidRDefault="00971FC4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D3D029" w14:textId="0C8B2A4C" w:rsidR="007076A6" w:rsidRPr="00EF13EA" w:rsidRDefault="004D3812" w:rsidP="00F23714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13EA">
        <w:rPr>
          <w:rFonts w:ascii="Times New Roman" w:hAnsi="Times New Roman" w:cs="Times New Roman"/>
          <w:b/>
          <w:sz w:val="24"/>
          <w:szCs w:val="24"/>
        </w:rPr>
        <w:t xml:space="preserve">Je li potrebno </w:t>
      </w:r>
      <w:r w:rsidR="007076A6" w:rsidRPr="00EF13EA">
        <w:rPr>
          <w:rFonts w:ascii="Times New Roman" w:hAnsi="Times New Roman" w:cs="Times New Roman"/>
          <w:b/>
          <w:sz w:val="24"/>
          <w:szCs w:val="24"/>
        </w:rPr>
        <w:t>ovjeravati (kod javnog bilježnika ili općine) sve preslike natječajnih dokumenata?</w:t>
      </w:r>
      <w:r w:rsidR="007076A6" w:rsidRPr="00EF13EA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6D90B11" w14:textId="1D84A10C" w:rsidR="001C1EBC" w:rsidRDefault="001074D4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</w:t>
      </w:r>
      <w:r w:rsidR="00492432">
        <w:rPr>
          <w:rFonts w:ascii="Times New Roman" w:hAnsi="Times New Roman" w:cs="Times New Roman"/>
          <w:sz w:val="24"/>
          <w:szCs w:val="24"/>
        </w:rPr>
        <w:t>je potrebno.</w:t>
      </w:r>
    </w:p>
    <w:p w14:paraId="635E6006" w14:textId="77777777" w:rsidR="001074D4" w:rsidRPr="00EF13EA" w:rsidRDefault="001074D4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8A4C10" w14:textId="7F81C1A3" w:rsidR="007076A6" w:rsidRPr="00EF13EA" w:rsidRDefault="007076A6" w:rsidP="00F23714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3EA">
        <w:rPr>
          <w:rFonts w:ascii="Times New Roman" w:hAnsi="Times New Roman" w:cs="Times New Roman"/>
          <w:b/>
          <w:sz w:val="24"/>
          <w:szCs w:val="24"/>
        </w:rPr>
        <w:t xml:space="preserve">Može li rodni list, koji se prilaže kao obvezni dokument, biti stariji od šest mjeseci?              </w:t>
      </w:r>
    </w:p>
    <w:p w14:paraId="223D3D2A" w14:textId="608572B2" w:rsidR="001E2BAB" w:rsidRPr="00EF13EA" w:rsidRDefault="007076A6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3EA">
        <w:rPr>
          <w:rFonts w:ascii="Times New Roman" w:hAnsi="Times New Roman" w:cs="Times New Roman"/>
          <w:sz w:val="24"/>
          <w:szCs w:val="24"/>
        </w:rPr>
        <w:t xml:space="preserve">Može. </w:t>
      </w:r>
    </w:p>
    <w:p w14:paraId="7A8E13CB" w14:textId="77777777" w:rsidR="003D1CDF" w:rsidRPr="00EF13EA" w:rsidRDefault="003D1CDF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6041BC" w14:textId="77777777" w:rsidR="003E1332" w:rsidRPr="00EF13EA" w:rsidRDefault="003E1332" w:rsidP="00F23714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3EA">
        <w:rPr>
          <w:rFonts w:ascii="Times New Roman" w:hAnsi="Times New Roman" w:cs="Times New Roman"/>
          <w:b/>
          <w:sz w:val="24"/>
          <w:szCs w:val="24"/>
        </w:rPr>
        <w:t>U Javnom natječaju je navedeno da kandidat koji živi u jednoroditeljskoj obitelji mo</w:t>
      </w:r>
      <w:r w:rsidR="005509D9" w:rsidRPr="00EF13EA">
        <w:rPr>
          <w:rFonts w:ascii="Times New Roman" w:hAnsi="Times New Roman" w:cs="Times New Roman"/>
          <w:b/>
          <w:sz w:val="24"/>
          <w:szCs w:val="24"/>
        </w:rPr>
        <w:t>že ostvariti bodove, a što je s</w:t>
      </w:r>
      <w:r w:rsidRPr="00EF13EA">
        <w:rPr>
          <w:rFonts w:ascii="Times New Roman" w:hAnsi="Times New Roman" w:cs="Times New Roman"/>
          <w:b/>
          <w:sz w:val="24"/>
          <w:szCs w:val="24"/>
        </w:rPr>
        <w:t xml:space="preserve"> onim kandidatima koji žive sa samohranim roditeljem?</w:t>
      </w:r>
    </w:p>
    <w:p w14:paraId="4A7884EB" w14:textId="795A843E" w:rsidR="00A138D2" w:rsidRPr="00EF13EA" w:rsidRDefault="00A138D2" w:rsidP="00F23714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3EA">
        <w:rPr>
          <w:rFonts w:ascii="Times New Roman" w:eastAsia="SimSun" w:hAnsi="Times New Roman" w:cs="Times New Roman"/>
          <w:sz w:val="24"/>
          <w:szCs w:val="24"/>
          <w:lang w:eastAsia="zh-CN"/>
        </w:rPr>
        <w:t>Kod jednoroditeljske obitelj</w:t>
      </w:r>
      <w:r w:rsidR="0023047C">
        <w:rPr>
          <w:rFonts w:ascii="Times New Roman" w:eastAsia="SimSun" w:hAnsi="Times New Roman" w:cs="Times New Roman"/>
          <w:sz w:val="24"/>
          <w:szCs w:val="24"/>
          <w:lang w:eastAsia="zh-CN"/>
        </w:rPr>
        <w:t>i</w:t>
      </w:r>
      <w:r w:rsidRPr="00EF13E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(npr. razvod) kan</w:t>
      </w:r>
      <w:r w:rsidR="00CA7C32">
        <w:rPr>
          <w:rFonts w:ascii="Times New Roman" w:eastAsia="SimSun" w:hAnsi="Times New Roman" w:cs="Times New Roman"/>
          <w:sz w:val="24"/>
          <w:szCs w:val="24"/>
          <w:lang w:eastAsia="zh-CN"/>
        </w:rPr>
        <w:t>didat ostvaruje 30 bodova, a kandidat</w:t>
      </w:r>
      <w:r w:rsidRPr="00EF13E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kojem</w:t>
      </w:r>
      <w:r w:rsidR="00004260">
        <w:rPr>
          <w:rFonts w:ascii="Times New Roman" w:eastAsia="SimSun" w:hAnsi="Times New Roman" w:cs="Times New Roman"/>
          <w:sz w:val="24"/>
          <w:szCs w:val="24"/>
          <w:lang w:eastAsia="zh-CN"/>
        </w:rPr>
        <w:t>u je npr. jedan roditelj umro i</w:t>
      </w:r>
      <w:r w:rsidRPr="00EF13E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živi s drugim samohranim roditeljem ostvaruje 40 bodova zbog smrti jednog roditelja.</w:t>
      </w:r>
    </w:p>
    <w:p w14:paraId="1B5F138C" w14:textId="77777777" w:rsidR="007B4D77" w:rsidRPr="00EF13EA" w:rsidRDefault="007B4D77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7D98A2" w14:textId="48004530" w:rsidR="00B5366E" w:rsidRPr="00EF13EA" w:rsidRDefault="007076A6" w:rsidP="00F23714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3EA">
        <w:rPr>
          <w:rFonts w:ascii="Times New Roman" w:hAnsi="Times New Roman" w:cs="Times New Roman"/>
          <w:b/>
          <w:sz w:val="24"/>
          <w:szCs w:val="24"/>
        </w:rPr>
        <w:t xml:space="preserve">Što napraviti ukoliko na preslici svjedodžbe završnog razreda </w:t>
      </w:r>
      <w:r w:rsidR="001D2CB3" w:rsidRPr="00EF13EA">
        <w:rPr>
          <w:rFonts w:ascii="Times New Roman" w:hAnsi="Times New Roman" w:cs="Times New Roman"/>
          <w:b/>
          <w:sz w:val="24"/>
          <w:szCs w:val="24"/>
        </w:rPr>
        <w:t>srednjoškolskog obrazovanja</w:t>
      </w:r>
      <w:r w:rsidR="00FF16EF" w:rsidRPr="00EF13EA">
        <w:rPr>
          <w:rFonts w:ascii="Times New Roman" w:hAnsi="Times New Roman" w:cs="Times New Roman"/>
          <w:b/>
          <w:sz w:val="24"/>
          <w:szCs w:val="24"/>
        </w:rPr>
        <w:t xml:space="preserve"> nije vidljiv prosjek</w:t>
      </w:r>
      <w:r w:rsidRPr="00EF13EA">
        <w:rPr>
          <w:rFonts w:ascii="Times New Roman" w:hAnsi="Times New Roman" w:cs="Times New Roman"/>
          <w:b/>
          <w:sz w:val="24"/>
          <w:szCs w:val="24"/>
        </w:rPr>
        <w:t xml:space="preserve"> ocjena? </w:t>
      </w:r>
    </w:p>
    <w:p w14:paraId="2DF37E96" w14:textId="443CC240" w:rsidR="00A531DB" w:rsidRPr="00EF13EA" w:rsidRDefault="007076A6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3EA">
        <w:rPr>
          <w:rFonts w:ascii="Times New Roman" w:hAnsi="Times New Roman" w:cs="Times New Roman"/>
          <w:sz w:val="24"/>
          <w:szCs w:val="24"/>
        </w:rPr>
        <w:t xml:space="preserve">U tom slučaju studenti moraju sami izračunati prosjek ocjena </w:t>
      </w:r>
      <w:r w:rsidR="00566CB8" w:rsidRPr="00EF13EA">
        <w:rPr>
          <w:rFonts w:ascii="Times New Roman" w:hAnsi="Times New Roman" w:cs="Times New Roman"/>
          <w:sz w:val="24"/>
          <w:szCs w:val="24"/>
        </w:rPr>
        <w:t xml:space="preserve">svih predmeta završnog razreda u završnoj godini srednjoškolskog obrazovanja </w:t>
      </w:r>
      <w:r w:rsidRPr="00EF13EA">
        <w:rPr>
          <w:rFonts w:ascii="Times New Roman" w:hAnsi="Times New Roman" w:cs="Times New Roman"/>
          <w:sz w:val="24"/>
          <w:szCs w:val="24"/>
        </w:rPr>
        <w:t>te ga priloži</w:t>
      </w:r>
      <w:r w:rsidR="00B5366E" w:rsidRPr="00EF13EA">
        <w:rPr>
          <w:rFonts w:ascii="Times New Roman" w:hAnsi="Times New Roman" w:cs="Times New Roman"/>
          <w:sz w:val="24"/>
          <w:szCs w:val="24"/>
        </w:rPr>
        <w:t xml:space="preserve">ti uz presliku </w:t>
      </w:r>
      <w:r w:rsidRPr="00EF13EA">
        <w:rPr>
          <w:rFonts w:ascii="Times New Roman" w:hAnsi="Times New Roman" w:cs="Times New Roman"/>
          <w:sz w:val="24"/>
          <w:szCs w:val="24"/>
        </w:rPr>
        <w:t xml:space="preserve">svjedodžbe. </w:t>
      </w:r>
    </w:p>
    <w:p w14:paraId="50FAF3C0" w14:textId="77777777" w:rsidR="00790289" w:rsidRPr="00EF13EA" w:rsidRDefault="00790289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4C1F33" w14:textId="77777777" w:rsidR="00A531DB" w:rsidRPr="00EF13EA" w:rsidRDefault="00A531DB" w:rsidP="00F23714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13EA">
        <w:rPr>
          <w:rFonts w:ascii="Times New Roman" w:hAnsi="Times New Roman" w:cs="Times New Roman"/>
          <w:b/>
          <w:sz w:val="24"/>
          <w:szCs w:val="24"/>
        </w:rPr>
        <w:t>Moraju li studenti prve (1.) godine preddiplomskog studija dostaviti svjedodžbe svih razreda srednje škole i potvrdu o položenoj maturi?</w:t>
      </w:r>
      <w:r w:rsidRPr="00EF13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55D826" w14:textId="38A9AD0F" w:rsidR="00A531DB" w:rsidRPr="00EF13EA" w:rsidRDefault="00A531DB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3EA">
        <w:rPr>
          <w:rFonts w:ascii="Times New Roman" w:hAnsi="Times New Roman" w:cs="Times New Roman"/>
          <w:sz w:val="24"/>
          <w:szCs w:val="24"/>
        </w:rPr>
        <w:lastRenderedPageBreak/>
        <w:t xml:space="preserve">Ne moraju, studenti 1. godine preddiplomskog studija dostavljaju presliku svjedodžbe završnog razreda srednjoškolskog obrazovanja iz koje su vidljive ocjene svih predmeta </w:t>
      </w:r>
      <w:r w:rsidR="0059559D" w:rsidRPr="00EF13EA">
        <w:rPr>
          <w:rFonts w:ascii="Times New Roman" w:hAnsi="Times New Roman" w:cs="Times New Roman"/>
          <w:sz w:val="24"/>
          <w:szCs w:val="24"/>
        </w:rPr>
        <w:t>završnog razreda završne godine srednjoškolskog obrazovanja.</w:t>
      </w:r>
    </w:p>
    <w:p w14:paraId="4851DD94" w14:textId="77777777" w:rsidR="002864B4" w:rsidRPr="00EF13EA" w:rsidRDefault="002864B4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AE6451" w14:textId="77777777" w:rsidR="00B5366E" w:rsidRPr="00EF13EA" w:rsidRDefault="007076A6" w:rsidP="00F23714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3EA">
        <w:rPr>
          <w:rFonts w:ascii="Times New Roman" w:hAnsi="Times New Roman" w:cs="Times New Roman"/>
          <w:b/>
          <w:sz w:val="24"/>
          <w:szCs w:val="24"/>
        </w:rPr>
        <w:t>Što napraviti ukoliko je sustav ocjenjivanja drugačiji nego u Repub</w:t>
      </w:r>
      <w:r w:rsidR="002864B4" w:rsidRPr="00EF13EA">
        <w:rPr>
          <w:rFonts w:ascii="Times New Roman" w:hAnsi="Times New Roman" w:cs="Times New Roman"/>
          <w:b/>
          <w:sz w:val="24"/>
          <w:szCs w:val="24"/>
        </w:rPr>
        <w:t>lici Hrvatskoj (npr. ocjene od 5</w:t>
      </w:r>
      <w:r w:rsidR="00145D67" w:rsidRPr="00EF13EA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Pr="00EF13EA">
        <w:rPr>
          <w:rFonts w:ascii="Times New Roman" w:hAnsi="Times New Roman" w:cs="Times New Roman"/>
          <w:b/>
          <w:sz w:val="24"/>
          <w:szCs w:val="24"/>
        </w:rPr>
        <w:t xml:space="preserve">10)? </w:t>
      </w:r>
    </w:p>
    <w:p w14:paraId="484B19F8" w14:textId="25AD9E21" w:rsidR="00667B20" w:rsidRPr="00EF13EA" w:rsidRDefault="007076A6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3EA">
        <w:rPr>
          <w:rFonts w:ascii="Times New Roman" w:hAnsi="Times New Roman" w:cs="Times New Roman"/>
          <w:sz w:val="24"/>
          <w:szCs w:val="24"/>
        </w:rPr>
        <w:t xml:space="preserve">U tom slučaju ocjene pripadnika hrvatskog naroda iz inozemstva izjednačit će se </w:t>
      </w:r>
      <w:r w:rsidR="003B3617" w:rsidRPr="00EF13EA">
        <w:rPr>
          <w:rFonts w:ascii="Times New Roman" w:hAnsi="Times New Roman" w:cs="Times New Roman"/>
          <w:sz w:val="24"/>
          <w:szCs w:val="24"/>
        </w:rPr>
        <w:t xml:space="preserve">po sustavu ocjenjivanja </w:t>
      </w:r>
      <w:r w:rsidRPr="00EF13EA">
        <w:rPr>
          <w:rFonts w:ascii="Times New Roman" w:hAnsi="Times New Roman" w:cs="Times New Roman"/>
          <w:sz w:val="24"/>
          <w:szCs w:val="24"/>
        </w:rPr>
        <w:t xml:space="preserve">Republike Hrvatske, kao što je i navedeno u tekstu </w:t>
      </w:r>
      <w:r w:rsidR="00965B7A" w:rsidRPr="00EF13EA">
        <w:rPr>
          <w:rFonts w:ascii="Times New Roman" w:hAnsi="Times New Roman" w:cs="Times New Roman"/>
          <w:sz w:val="24"/>
          <w:szCs w:val="24"/>
        </w:rPr>
        <w:t xml:space="preserve">Javnog </w:t>
      </w:r>
      <w:r w:rsidRPr="00EF13EA">
        <w:rPr>
          <w:rFonts w:ascii="Times New Roman" w:hAnsi="Times New Roman" w:cs="Times New Roman"/>
          <w:sz w:val="24"/>
          <w:szCs w:val="24"/>
        </w:rPr>
        <w:t>natječaja. Potrebno je samo dostaviti traženu dokumentaciju, a postupak izjednačava</w:t>
      </w:r>
      <w:r w:rsidR="00910E70" w:rsidRPr="00EF13EA">
        <w:rPr>
          <w:rFonts w:ascii="Times New Roman" w:hAnsi="Times New Roman" w:cs="Times New Roman"/>
          <w:sz w:val="24"/>
          <w:szCs w:val="24"/>
        </w:rPr>
        <w:t>nja će se obaviti u Središnjem d</w:t>
      </w:r>
      <w:r w:rsidRPr="00EF13EA">
        <w:rPr>
          <w:rFonts w:ascii="Times New Roman" w:hAnsi="Times New Roman" w:cs="Times New Roman"/>
          <w:sz w:val="24"/>
          <w:szCs w:val="24"/>
        </w:rPr>
        <w:t xml:space="preserve">ržavnom uredu za Hrvate izvan Republike Hrvatske. </w:t>
      </w:r>
    </w:p>
    <w:p w14:paraId="04300ED2" w14:textId="77777777" w:rsidR="00EE1FE5" w:rsidRPr="00EF13EA" w:rsidRDefault="00EE1FE5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2FBC49" w14:textId="6DD564AE" w:rsidR="00667B20" w:rsidRPr="00EF13EA" w:rsidRDefault="00667B20" w:rsidP="00F23714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3EA">
        <w:rPr>
          <w:rFonts w:ascii="Times New Roman" w:hAnsi="Times New Roman" w:cs="Times New Roman"/>
          <w:b/>
          <w:sz w:val="24"/>
          <w:szCs w:val="24"/>
        </w:rPr>
        <w:t xml:space="preserve">Kako se konvertira inozemni sustav ocjenjivanja u hrvatski sustav ocjenjivanja? </w:t>
      </w:r>
    </w:p>
    <w:p w14:paraId="025724E6" w14:textId="77777777" w:rsidR="00667B20" w:rsidRPr="00EF13EA" w:rsidRDefault="00667B20" w:rsidP="00F2371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13EA">
        <w:rPr>
          <w:rFonts w:ascii="Times New Roman" w:hAnsi="Times New Roman" w:cs="Times New Roman"/>
          <w:sz w:val="24"/>
          <w:szCs w:val="24"/>
        </w:rPr>
        <w:t xml:space="preserve">Zbog velikog broja različitih inozemnih sustava ocjenjivanja koji postoje kako u zemljama članicama EU-a tako i u zemljama nečlanicama EU-a (npr. Bosna i Hercegovina) Središnji državni ured za Hrvate izvan Republike Hrvatske primjenjuje različite sustave (od npr. Egracons do raznih konverzijskih tablica) za pretvorbu inozemnih sustava ocjenjivanja u hrvatski sustav ocjenjivanja (1 - 5). Budući da npr. unutar Bosne i Hercegovine postoji više različitih sustava ocjenjivanja, Ured je u mogućnosti izvršiti pretvorbu u hrvatski sustav ocjenjivanja i izračunati točan prosjek ocjena tek uvidom u konkretnu dokumentaciju koju su prijavitelji obvezni dostaviti sukladno uvjetima iz Javnog natječaja. </w:t>
      </w:r>
    </w:p>
    <w:p w14:paraId="642F4001" w14:textId="77777777" w:rsidR="007076A6" w:rsidRPr="00EF13EA" w:rsidRDefault="007076A6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B745E7" w14:textId="77777777" w:rsidR="00B5366E" w:rsidRPr="00EF13EA" w:rsidRDefault="007076A6" w:rsidP="00F23714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3EA">
        <w:rPr>
          <w:rFonts w:ascii="Times New Roman" w:hAnsi="Times New Roman" w:cs="Times New Roman"/>
          <w:b/>
          <w:sz w:val="24"/>
          <w:szCs w:val="24"/>
        </w:rPr>
        <w:t xml:space="preserve">Ako </w:t>
      </w:r>
      <w:r w:rsidR="004064A8" w:rsidRPr="00EF13EA">
        <w:rPr>
          <w:rFonts w:ascii="Times New Roman" w:hAnsi="Times New Roman" w:cs="Times New Roman"/>
          <w:b/>
          <w:sz w:val="24"/>
          <w:szCs w:val="24"/>
        </w:rPr>
        <w:t xml:space="preserve">je iz rodnog lista vidljiva pripadnost hrvatskom narodu, je li potrebno prilagati </w:t>
      </w:r>
      <w:r w:rsidR="00826955" w:rsidRPr="00EF13EA">
        <w:rPr>
          <w:rFonts w:ascii="Times New Roman" w:hAnsi="Times New Roman" w:cs="Times New Roman"/>
          <w:b/>
          <w:sz w:val="24"/>
          <w:szCs w:val="24"/>
        </w:rPr>
        <w:t xml:space="preserve">dvije preslike rodnog lista? </w:t>
      </w:r>
    </w:p>
    <w:p w14:paraId="290169BD" w14:textId="77777777" w:rsidR="007076A6" w:rsidRPr="00EF13EA" w:rsidRDefault="007076A6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3EA">
        <w:rPr>
          <w:rFonts w:ascii="Times New Roman" w:hAnsi="Times New Roman" w:cs="Times New Roman"/>
          <w:sz w:val="24"/>
          <w:szCs w:val="24"/>
        </w:rPr>
        <w:t>Ukoliko</w:t>
      </w:r>
      <w:r w:rsidR="00EF689A" w:rsidRPr="00EF13EA">
        <w:rPr>
          <w:rFonts w:ascii="Times New Roman" w:hAnsi="Times New Roman" w:cs="Times New Roman"/>
          <w:sz w:val="24"/>
          <w:szCs w:val="24"/>
        </w:rPr>
        <w:t xml:space="preserve"> je kandidat priložio rodni list </w:t>
      </w:r>
      <w:r w:rsidR="00EE1F09" w:rsidRPr="00EF13EA">
        <w:rPr>
          <w:rFonts w:ascii="Times New Roman" w:hAnsi="Times New Roman" w:cs="Times New Roman"/>
          <w:sz w:val="24"/>
          <w:szCs w:val="24"/>
        </w:rPr>
        <w:t xml:space="preserve">kao obvezan dokument, a </w:t>
      </w:r>
      <w:r w:rsidR="00EF689A" w:rsidRPr="00EF13EA">
        <w:rPr>
          <w:rFonts w:ascii="Times New Roman" w:hAnsi="Times New Roman" w:cs="Times New Roman"/>
          <w:sz w:val="24"/>
          <w:szCs w:val="24"/>
        </w:rPr>
        <w:t xml:space="preserve">u kojem je pod stavkom nacionalnost/narodnost vidljiva </w:t>
      </w:r>
      <w:r w:rsidR="00EE1F09" w:rsidRPr="00EF13EA">
        <w:rPr>
          <w:rFonts w:ascii="Times New Roman" w:hAnsi="Times New Roman" w:cs="Times New Roman"/>
          <w:sz w:val="24"/>
          <w:szCs w:val="24"/>
        </w:rPr>
        <w:t xml:space="preserve">dodatno i </w:t>
      </w:r>
      <w:r w:rsidR="00EF689A" w:rsidRPr="00EF13EA">
        <w:rPr>
          <w:rFonts w:ascii="Times New Roman" w:hAnsi="Times New Roman" w:cs="Times New Roman"/>
          <w:sz w:val="24"/>
          <w:szCs w:val="24"/>
        </w:rPr>
        <w:t>pripadnost hrvatskom narodu</w:t>
      </w:r>
      <w:r w:rsidR="008A334F" w:rsidRPr="00EF13EA">
        <w:rPr>
          <w:rFonts w:ascii="Times New Roman" w:hAnsi="Times New Roman" w:cs="Times New Roman"/>
          <w:sz w:val="24"/>
          <w:szCs w:val="24"/>
        </w:rPr>
        <w:t xml:space="preserve">, </w:t>
      </w:r>
      <w:r w:rsidRPr="00EF13EA">
        <w:rPr>
          <w:rFonts w:ascii="Times New Roman" w:hAnsi="Times New Roman" w:cs="Times New Roman"/>
          <w:sz w:val="24"/>
          <w:szCs w:val="24"/>
        </w:rPr>
        <w:t xml:space="preserve">nije potrebno prilagati </w:t>
      </w:r>
      <w:r w:rsidR="00826955" w:rsidRPr="00EF13EA">
        <w:rPr>
          <w:rFonts w:ascii="Times New Roman" w:hAnsi="Times New Roman" w:cs="Times New Roman"/>
          <w:sz w:val="24"/>
          <w:szCs w:val="24"/>
        </w:rPr>
        <w:t xml:space="preserve">dvije preslike rodnog lista i nije potrebno dostavljati </w:t>
      </w:r>
      <w:r w:rsidRPr="00EF13EA">
        <w:rPr>
          <w:rFonts w:ascii="Times New Roman" w:hAnsi="Times New Roman" w:cs="Times New Roman"/>
          <w:sz w:val="24"/>
          <w:szCs w:val="24"/>
        </w:rPr>
        <w:t xml:space="preserve">druge dokumente kao dokaz pripadnosti hrvatskom narodu. </w:t>
      </w:r>
    </w:p>
    <w:p w14:paraId="364241B1" w14:textId="77777777" w:rsidR="007076A6" w:rsidRPr="00EF13EA" w:rsidRDefault="007076A6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3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DEE876" w14:textId="77777777" w:rsidR="00B5366E" w:rsidRPr="00EF13EA" w:rsidRDefault="007076A6" w:rsidP="00F23714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13EA">
        <w:rPr>
          <w:rFonts w:ascii="Times New Roman" w:hAnsi="Times New Roman" w:cs="Times New Roman"/>
          <w:b/>
          <w:sz w:val="24"/>
          <w:szCs w:val="24"/>
        </w:rPr>
        <w:t>Boduje li se socijalni status i zdravstveno stanje te koje dokumente je potrebno dostaviti za taj dio?</w:t>
      </w:r>
      <w:r w:rsidRPr="00EF13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88C371" w14:textId="3DC596E0" w:rsidR="007076A6" w:rsidRPr="00EF13EA" w:rsidRDefault="004937C1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3EA">
        <w:rPr>
          <w:rFonts w:ascii="Times New Roman" w:hAnsi="Times New Roman" w:cs="Times New Roman"/>
          <w:sz w:val="24"/>
          <w:szCs w:val="24"/>
        </w:rPr>
        <w:t xml:space="preserve">U točki </w:t>
      </w:r>
      <w:r w:rsidR="0030088E" w:rsidRPr="00EF13EA">
        <w:rPr>
          <w:rFonts w:ascii="Times New Roman" w:hAnsi="Times New Roman" w:cs="Times New Roman"/>
          <w:sz w:val="24"/>
          <w:szCs w:val="24"/>
        </w:rPr>
        <w:t>3</w:t>
      </w:r>
      <w:r w:rsidRPr="00EF13EA">
        <w:rPr>
          <w:rFonts w:ascii="Times New Roman" w:hAnsi="Times New Roman" w:cs="Times New Roman"/>
          <w:sz w:val="24"/>
          <w:szCs w:val="24"/>
        </w:rPr>
        <w:t>. Javnog natječaja naveden</w:t>
      </w:r>
      <w:r w:rsidR="0030088E" w:rsidRPr="00EF13EA">
        <w:rPr>
          <w:rFonts w:ascii="Times New Roman" w:hAnsi="Times New Roman" w:cs="Times New Roman"/>
          <w:sz w:val="24"/>
          <w:szCs w:val="24"/>
        </w:rPr>
        <w:t>i</w:t>
      </w:r>
      <w:r w:rsidRPr="00EF13EA">
        <w:rPr>
          <w:rFonts w:ascii="Times New Roman" w:hAnsi="Times New Roman" w:cs="Times New Roman"/>
          <w:sz w:val="24"/>
          <w:szCs w:val="24"/>
        </w:rPr>
        <w:t xml:space="preserve"> </w:t>
      </w:r>
      <w:r w:rsidR="0030088E" w:rsidRPr="00EF13EA">
        <w:rPr>
          <w:rFonts w:ascii="Times New Roman" w:hAnsi="Times New Roman" w:cs="Times New Roman"/>
          <w:sz w:val="24"/>
          <w:szCs w:val="24"/>
        </w:rPr>
        <w:t>su</w:t>
      </w:r>
      <w:r w:rsidRPr="00EF13EA">
        <w:rPr>
          <w:rFonts w:ascii="Times New Roman" w:hAnsi="Times New Roman" w:cs="Times New Roman"/>
          <w:sz w:val="24"/>
          <w:szCs w:val="24"/>
        </w:rPr>
        <w:t xml:space="preserve"> kriterij</w:t>
      </w:r>
      <w:r w:rsidR="0030088E" w:rsidRPr="00EF13EA">
        <w:rPr>
          <w:rFonts w:ascii="Times New Roman" w:hAnsi="Times New Roman" w:cs="Times New Roman"/>
          <w:sz w:val="24"/>
          <w:szCs w:val="24"/>
        </w:rPr>
        <w:t>i</w:t>
      </w:r>
      <w:r w:rsidRPr="00EF13EA">
        <w:rPr>
          <w:rFonts w:ascii="Times New Roman" w:hAnsi="Times New Roman" w:cs="Times New Roman"/>
          <w:sz w:val="24"/>
          <w:szCs w:val="24"/>
        </w:rPr>
        <w:t xml:space="preserve"> „Socijalno-materijalni status</w:t>
      </w:r>
      <w:r w:rsidR="00211BF2" w:rsidRPr="00EF13EA">
        <w:rPr>
          <w:rFonts w:ascii="Times New Roman" w:hAnsi="Times New Roman" w:cs="Times New Roman"/>
          <w:sz w:val="24"/>
          <w:szCs w:val="24"/>
        </w:rPr>
        <w:t xml:space="preserve"> studenta“ temeljem kojih</w:t>
      </w:r>
      <w:r w:rsidRPr="00EF13EA">
        <w:rPr>
          <w:rFonts w:ascii="Times New Roman" w:hAnsi="Times New Roman" w:cs="Times New Roman"/>
          <w:sz w:val="24"/>
          <w:szCs w:val="24"/>
        </w:rPr>
        <w:t xml:space="preserve"> je moguće ostvariti dodatne bodove, a potrebna doku</w:t>
      </w:r>
      <w:r w:rsidR="00000442">
        <w:rPr>
          <w:rFonts w:ascii="Times New Roman" w:hAnsi="Times New Roman" w:cs="Times New Roman"/>
          <w:sz w:val="24"/>
          <w:szCs w:val="24"/>
        </w:rPr>
        <w:t>mentacija je propisana u točki 4</w:t>
      </w:r>
      <w:r w:rsidRPr="00EF13EA">
        <w:rPr>
          <w:rFonts w:ascii="Times New Roman" w:hAnsi="Times New Roman" w:cs="Times New Roman"/>
          <w:sz w:val="24"/>
          <w:szCs w:val="24"/>
        </w:rPr>
        <w:t>. Javnog natječaja.</w:t>
      </w:r>
    </w:p>
    <w:p w14:paraId="29BEB851" w14:textId="77777777" w:rsidR="00837CE3" w:rsidRPr="00EF13EA" w:rsidRDefault="00837CE3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B1D558" w14:textId="0FD6CA1A" w:rsidR="00B5366E" w:rsidRPr="00EF13EA" w:rsidRDefault="007076A6" w:rsidP="00F23714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13EA">
        <w:rPr>
          <w:rFonts w:ascii="Times New Roman" w:hAnsi="Times New Roman" w:cs="Times New Roman"/>
          <w:b/>
          <w:sz w:val="24"/>
          <w:szCs w:val="24"/>
        </w:rPr>
        <w:t xml:space="preserve">Upisuju li studenti koji žive i studiraju u BiH broj </w:t>
      </w:r>
      <w:r w:rsidR="00A52DB5" w:rsidRPr="00EF13EA">
        <w:rPr>
          <w:rFonts w:ascii="Times New Roman" w:hAnsi="Times New Roman" w:cs="Times New Roman"/>
          <w:b/>
          <w:sz w:val="24"/>
          <w:szCs w:val="24"/>
        </w:rPr>
        <w:t xml:space="preserve">svog </w:t>
      </w:r>
      <w:r w:rsidRPr="00EF13EA">
        <w:rPr>
          <w:rFonts w:ascii="Times New Roman" w:hAnsi="Times New Roman" w:cs="Times New Roman"/>
          <w:b/>
          <w:sz w:val="24"/>
          <w:szCs w:val="24"/>
        </w:rPr>
        <w:t xml:space="preserve">deviznog </w:t>
      </w:r>
      <w:r w:rsidR="00031544" w:rsidRPr="00EF13EA">
        <w:rPr>
          <w:rFonts w:ascii="Times New Roman" w:hAnsi="Times New Roman" w:cs="Times New Roman"/>
          <w:b/>
          <w:sz w:val="24"/>
          <w:szCs w:val="24"/>
        </w:rPr>
        <w:t xml:space="preserve">žiro </w:t>
      </w:r>
      <w:r w:rsidR="00FD66AD" w:rsidRPr="00EF13EA">
        <w:rPr>
          <w:rFonts w:ascii="Times New Roman" w:hAnsi="Times New Roman" w:cs="Times New Roman"/>
          <w:b/>
          <w:sz w:val="24"/>
          <w:szCs w:val="24"/>
        </w:rPr>
        <w:t>računa na</w:t>
      </w:r>
      <w:r w:rsidR="009E4FC9" w:rsidRPr="00EF13EA">
        <w:rPr>
          <w:rFonts w:ascii="Times New Roman" w:hAnsi="Times New Roman" w:cs="Times New Roman"/>
          <w:b/>
          <w:sz w:val="24"/>
          <w:szCs w:val="24"/>
        </w:rPr>
        <w:t xml:space="preserve"> e-</w:t>
      </w:r>
      <w:r w:rsidRPr="00EF13EA">
        <w:rPr>
          <w:rFonts w:ascii="Times New Roman" w:hAnsi="Times New Roman" w:cs="Times New Roman"/>
          <w:b/>
          <w:sz w:val="24"/>
          <w:szCs w:val="24"/>
        </w:rPr>
        <w:t>prijavni obrazac?</w:t>
      </w:r>
      <w:r w:rsidRPr="00EF13E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524340" w14:textId="6F31BBC4" w:rsidR="007076A6" w:rsidRPr="00EF13EA" w:rsidRDefault="007076A6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3EA">
        <w:rPr>
          <w:rFonts w:ascii="Times New Roman" w:hAnsi="Times New Roman" w:cs="Times New Roman"/>
          <w:sz w:val="24"/>
          <w:szCs w:val="24"/>
        </w:rPr>
        <w:t xml:space="preserve">Da, studenti koji </w:t>
      </w:r>
      <w:r w:rsidR="006474ED" w:rsidRPr="00EF13EA">
        <w:rPr>
          <w:rFonts w:ascii="Times New Roman" w:hAnsi="Times New Roman" w:cs="Times New Roman"/>
          <w:sz w:val="24"/>
          <w:szCs w:val="24"/>
        </w:rPr>
        <w:t xml:space="preserve">žive i </w:t>
      </w:r>
      <w:r w:rsidRPr="00EF13EA">
        <w:rPr>
          <w:rFonts w:ascii="Times New Roman" w:hAnsi="Times New Roman" w:cs="Times New Roman"/>
          <w:sz w:val="24"/>
          <w:szCs w:val="24"/>
        </w:rPr>
        <w:t xml:space="preserve">studiraju u Bosni i Hercegovini upisuju broj </w:t>
      </w:r>
      <w:r w:rsidR="00A52DB5" w:rsidRPr="00EF13EA">
        <w:rPr>
          <w:rFonts w:ascii="Times New Roman" w:hAnsi="Times New Roman" w:cs="Times New Roman"/>
          <w:sz w:val="24"/>
          <w:szCs w:val="24"/>
        </w:rPr>
        <w:t xml:space="preserve">svog </w:t>
      </w:r>
      <w:r w:rsidRPr="00EF13EA">
        <w:rPr>
          <w:rFonts w:ascii="Times New Roman" w:hAnsi="Times New Roman" w:cs="Times New Roman"/>
          <w:sz w:val="24"/>
          <w:szCs w:val="24"/>
        </w:rPr>
        <w:t>deviznog</w:t>
      </w:r>
      <w:r w:rsidR="00031544" w:rsidRPr="00EF13EA">
        <w:rPr>
          <w:rFonts w:ascii="Times New Roman" w:hAnsi="Times New Roman" w:cs="Times New Roman"/>
          <w:sz w:val="24"/>
          <w:szCs w:val="24"/>
        </w:rPr>
        <w:t xml:space="preserve"> žiro</w:t>
      </w:r>
      <w:r w:rsidRPr="00EF13EA">
        <w:rPr>
          <w:rFonts w:ascii="Times New Roman" w:hAnsi="Times New Roman" w:cs="Times New Roman"/>
          <w:sz w:val="24"/>
          <w:szCs w:val="24"/>
        </w:rPr>
        <w:t xml:space="preserve"> računa </w:t>
      </w:r>
      <w:r w:rsidR="00330AE5" w:rsidRPr="00EF13EA">
        <w:rPr>
          <w:rFonts w:ascii="Times New Roman" w:hAnsi="Times New Roman" w:cs="Times New Roman"/>
          <w:sz w:val="24"/>
          <w:szCs w:val="24"/>
        </w:rPr>
        <w:t xml:space="preserve">koji </w:t>
      </w:r>
      <w:r w:rsidR="00DA6821" w:rsidRPr="00EF13EA">
        <w:rPr>
          <w:rFonts w:ascii="Times New Roman" w:hAnsi="Times New Roman" w:cs="Times New Roman"/>
          <w:sz w:val="24"/>
          <w:szCs w:val="24"/>
        </w:rPr>
        <w:t>omogućava</w:t>
      </w:r>
      <w:r w:rsidR="003B6473" w:rsidRPr="00EF13EA">
        <w:rPr>
          <w:rFonts w:ascii="Times New Roman" w:hAnsi="Times New Roman" w:cs="Times New Roman"/>
          <w:sz w:val="24"/>
          <w:szCs w:val="24"/>
        </w:rPr>
        <w:t xml:space="preserve"> primitak uplata u </w:t>
      </w:r>
      <w:r w:rsidR="00C66170">
        <w:rPr>
          <w:rFonts w:ascii="Times New Roman" w:hAnsi="Times New Roman" w:cs="Times New Roman"/>
          <w:sz w:val="24"/>
          <w:szCs w:val="24"/>
        </w:rPr>
        <w:t>eurima</w:t>
      </w:r>
      <w:r w:rsidR="003B6473" w:rsidRPr="00EF13EA">
        <w:rPr>
          <w:rFonts w:ascii="Times New Roman" w:hAnsi="Times New Roman" w:cs="Times New Roman"/>
          <w:sz w:val="24"/>
          <w:szCs w:val="24"/>
        </w:rPr>
        <w:t xml:space="preserve">, </w:t>
      </w:r>
      <w:r w:rsidRPr="00EF13EA">
        <w:rPr>
          <w:rFonts w:ascii="Times New Roman" w:hAnsi="Times New Roman" w:cs="Times New Roman"/>
          <w:sz w:val="24"/>
          <w:szCs w:val="24"/>
        </w:rPr>
        <w:t xml:space="preserve">otvorenog u </w:t>
      </w:r>
      <w:r w:rsidR="00E355DD" w:rsidRPr="00EF13EA">
        <w:rPr>
          <w:rFonts w:ascii="Times New Roman" w:hAnsi="Times New Roman" w:cs="Times New Roman"/>
          <w:sz w:val="24"/>
          <w:szCs w:val="24"/>
        </w:rPr>
        <w:t xml:space="preserve">poslovnoj banci u </w:t>
      </w:r>
      <w:r w:rsidRPr="00EF13EA">
        <w:rPr>
          <w:rFonts w:ascii="Times New Roman" w:hAnsi="Times New Roman" w:cs="Times New Roman"/>
          <w:sz w:val="24"/>
          <w:szCs w:val="24"/>
        </w:rPr>
        <w:t xml:space="preserve">Bosni i Hercegovini.  </w:t>
      </w:r>
    </w:p>
    <w:p w14:paraId="3FEA9D28" w14:textId="77777777" w:rsidR="00612DEB" w:rsidRPr="00EF13EA" w:rsidRDefault="00612DEB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9BD622" w14:textId="568FBF72" w:rsidR="00612DEB" w:rsidRPr="00EF13EA" w:rsidRDefault="00612DEB" w:rsidP="00F23714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3EA">
        <w:rPr>
          <w:rFonts w:ascii="Times New Roman" w:hAnsi="Times New Roman" w:cs="Times New Roman"/>
          <w:b/>
          <w:sz w:val="24"/>
          <w:szCs w:val="24"/>
        </w:rPr>
        <w:t xml:space="preserve">Može li se u </w:t>
      </w:r>
      <w:r w:rsidR="009E4FC9" w:rsidRPr="00EF13EA">
        <w:rPr>
          <w:rFonts w:ascii="Times New Roman" w:hAnsi="Times New Roman" w:cs="Times New Roman"/>
          <w:b/>
          <w:sz w:val="24"/>
          <w:szCs w:val="24"/>
        </w:rPr>
        <w:t>e-</w:t>
      </w:r>
      <w:r w:rsidRPr="00EF13EA">
        <w:rPr>
          <w:rFonts w:ascii="Times New Roman" w:hAnsi="Times New Roman" w:cs="Times New Roman"/>
          <w:b/>
          <w:sz w:val="24"/>
          <w:szCs w:val="24"/>
        </w:rPr>
        <w:t>prijavnom obrascu upisati broj žir</w:t>
      </w:r>
      <w:r w:rsidR="00A92857" w:rsidRPr="00EF13EA">
        <w:rPr>
          <w:rFonts w:ascii="Times New Roman" w:hAnsi="Times New Roman" w:cs="Times New Roman"/>
          <w:b/>
          <w:sz w:val="24"/>
          <w:szCs w:val="24"/>
        </w:rPr>
        <w:t>o računa</w:t>
      </w:r>
      <w:r w:rsidR="00C01E76" w:rsidRPr="00EF13EA">
        <w:rPr>
          <w:rFonts w:ascii="Times New Roman" w:hAnsi="Times New Roman" w:cs="Times New Roman"/>
          <w:b/>
          <w:sz w:val="24"/>
          <w:szCs w:val="24"/>
        </w:rPr>
        <w:t>/deviznog žiro računa</w:t>
      </w:r>
      <w:r w:rsidR="00A92857" w:rsidRPr="00EF13EA">
        <w:rPr>
          <w:rFonts w:ascii="Times New Roman" w:hAnsi="Times New Roman" w:cs="Times New Roman"/>
          <w:b/>
          <w:sz w:val="24"/>
          <w:szCs w:val="24"/>
        </w:rPr>
        <w:t xml:space="preserve"> roditelja studenta</w:t>
      </w:r>
      <w:r w:rsidRPr="00EF13EA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14:paraId="43729E95" w14:textId="2053A9E7" w:rsidR="00612DEB" w:rsidRPr="00EF13EA" w:rsidRDefault="00612DEB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3EA">
        <w:rPr>
          <w:rFonts w:ascii="Times New Roman" w:hAnsi="Times New Roman" w:cs="Times New Roman"/>
          <w:sz w:val="24"/>
          <w:szCs w:val="24"/>
        </w:rPr>
        <w:t xml:space="preserve">Ne može, studenti koji studiraju u Republici Hrvatskoj </w:t>
      </w:r>
      <w:r w:rsidR="008901A1" w:rsidRPr="00EF13EA">
        <w:rPr>
          <w:rFonts w:ascii="Times New Roman" w:hAnsi="Times New Roman" w:cs="Times New Roman"/>
          <w:sz w:val="24"/>
          <w:szCs w:val="24"/>
        </w:rPr>
        <w:t xml:space="preserve">u e-prijavni obrazac </w:t>
      </w:r>
      <w:r w:rsidRPr="00EF13EA">
        <w:rPr>
          <w:rFonts w:ascii="Times New Roman" w:hAnsi="Times New Roman" w:cs="Times New Roman"/>
          <w:sz w:val="24"/>
          <w:szCs w:val="24"/>
        </w:rPr>
        <w:t xml:space="preserve">upisuju </w:t>
      </w:r>
      <w:r w:rsidR="00DA6821" w:rsidRPr="00EF13EA">
        <w:rPr>
          <w:rFonts w:ascii="Times New Roman" w:hAnsi="Times New Roman" w:cs="Times New Roman"/>
          <w:sz w:val="24"/>
          <w:szCs w:val="24"/>
        </w:rPr>
        <w:t>svoj</w:t>
      </w:r>
      <w:r w:rsidRPr="00EF13EA">
        <w:rPr>
          <w:rFonts w:ascii="Times New Roman" w:hAnsi="Times New Roman" w:cs="Times New Roman"/>
          <w:sz w:val="24"/>
          <w:szCs w:val="24"/>
        </w:rPr>
        <w:t xml:space="preserve"> broj žiro računa otvoren</w:t>
      </w:r>
      <w:r w:rsidR="003D1D94" w:rsidRPr="00EF13EA">
        <w:rPr>
          <w:rFonts w:ascii="Times New Roman" w:hAnsi="Times New Roman" w:cs="Times New Roman"/>
          <w:sz w:val="24"/>
          <w:szCs w:val="24"/>
        </w:rPr>
        <w:t>og</w:t>
      </w:r>
      <w:r w:rsidRPr="00EF13EA">
        <w:rPr>
          <w:rFonts w:ascii="Times New Roman" w:hAnsi="Times New Roman" w:cs="Times New Roman"/>
          <w:sz w:val="24"/>
          <w:szCs w:val="24"/>
        </w:rPr>
        <w:t xml:space="preserve"> u poslovnoj banci u Republici Hrvatskoj, a studenti koji studiraju u Bosni i Hercegovini upisuju </w:t>
      </w:r>
      <w:r w:rsidR="00DA6821" w:rsidRPr="00EF13EA">
        <w:rPr>
          <w:rFonts w:ascii="Times New Roman" w:hAnsi="Times New Roman" w:cs="Times New Roman"/>
          <w:sz w:val="24"/>
          <w:szCs w:val="24"/>
        </w:rPr>
        <w:t>svoj</w:t>
      </w:r>
      <w:r w:rsidRPr="00EF13EA">
        <w:rPr>
          <w:rFonts w:ascii="Times New Roman" w:hAnsi="Times New Roman" w:cs="Times New Roman"/>
          <w:sz w:val="24"/>
          <w:szCs w:val="24"/>
        </w:rPr>
        <w:t xml:space="preserve"> broj deviznog žiro računa </w:t>
      </w:r>
      <w:r w:rsidR="00DA6821" w:rsidRPr="00EF13EA">
        <w:rPr>
          <w:rFonts w:ascii="Times New Roman" w:hAnsi="Times New Roman" w:cs="Times New Roman"/>
          <w:sz w:val="24"/>
          <w:szCs w:val="24"/>
        </w:rPr>
        <w:t>koji om</w:t>
      </w:r>
      <w:r w:rsidR="0030558B">
        <w:rPr>
          <w:rFonts w:ascii="Times New Roman" w:hAnsi="Times New Roman" w:cs="Times New Roman"/>
          <w:sz w:val="24"/>
          <w:szCs w:val="24"/>
        </w:rPr>
        <w:t>ogućava primitak uplata u eurima</w:t>
      </w:r>
      <w:r w:rsidR="00DA6821" w:rsidRPr="00EF13EA">
        <w:rPr>
          <w:rFonts w:ascii="Times New Roman" w:hAnsi="Times New Roman" w:cs="Times New Roman"/>
          <w:sz w:val="24"/>
          <w:szCs w:val="24"/>
        </w:rPr>
        <w:t xml:space="preserve">, </w:t>
      </w:r>
      <w:r w:rsidRPr="00EF13EA">
        <w:rPr>
          <w:rFonts w:ascii="Times New Roman" w:hAnsi="Times New Roman" w:cs="Times New Roman"/>
          <w:sz w:val="24"/>
          <w:szCs w:val="24"/>
        </w:rPr>
        <w:t xml:space="preserve">otvorenog u </w:t>
      </w:r>
      <w:r w:rsidR="00E355DD" w:rsidRPr="00EF13EA">
        <w:rPr>
          <w:rFonts w:ascii="Times New Roman" w:hAnsi="Times New Roman" w:cs="Times New Roman"/>
          <w:sz w:val="24"/>
          <w:szCs w:val="24"/>
        </w:rPr>
        <w:t xml:space="preserve">poslovnoj banci u </w:t>
      </w:r>
      <w:r w:rsidRPr="00EF13EA">
        <w:rPr>
          <w:rFonts w:ascii="Times New Roman" w:hAnsi="Times New Roman" w:cs="Times New Roman"/>
          <w:sz w:val="24"/>
          <w:szCs w:val="24"/>
        </w:rPr>
        <w:t xml:space="preserve">Bosni i Hercegovini. </w:t>
      </w:r>
    </w:p>
    <w:p w14:paraId="1F3A97DE" w14:textId="77777777" w:rsidR="00A74965" w:rsidRPr="00EF13EA" w:rsidRDefault="00A74965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E0DC0B" w14:textId="1221A592" w:rsidR="00CB497B" w:rsidRPr="00EF13EA" w:rsidRDefault="007076A6" w:rsidP="00F23714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13EA">
        <w:rPr>
          <w:rFonts w:ascii="Times New Roman" w:hAnsi="Times New Roman" w:cs="Times New Roman"/>
          <w:b/>
          <w:sz w:val="24"/>
          <w:szCs w:val="24"/>
        </w:rPr>
        <w:lastRenderedPageBreak/>
        <w:t>Dostavljaju li studenti koji žive u Bosni i Hercegovini</w:t>
      </w:r>
      <w:r w:rsidR="00CD40A3" w:rsidRPr="00EF13EA">
        <w:rPr>
          <w:rFonts w:ascii="Times New Roman" w:hAnsi="Times New Roman" w:cs="Times New Roman"/>
          <w:b/>
          <w:sz w:val="24"/>
          <w:szCs w:val="24"/>
        </w:rPr>
        <w:t>, a studiraju u Republici Hrvatskoj</w:t>
      </w:r>
      <w:r w:rsidR="00876E21">
        <w:rPr>
          <w:rFonts w:ascii="Times New Roman" w:hAnsi="Times New Roman" w:cs="Times New Roman"/>
          <w:b/>
          <w:sz w:val="24"/>
          <w:szCs w:val="24"/>
        </w:rPr>
        <w:t xml:space="preserve"> dokaz</w:t>
      </w:r>
      <w:r w:rsidRPr="00EF13EA">
        <w:rPr>
          <w:rFonts w:ascii="Times New Roman" w:hAnsi="Times New Roman" w:cs="Times New Roman"/>
          <w:b/>
          <w:sz w:val="24"/>
          <w:szCs w:val="24"/>
        </w:rPr>
        <w:t xml:space="preserve"> o prebivalištu u inozemstvu?</w:t>
      </w:r>
      <w:r w:rsidRPr="00EF13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6654E8" w14:textId="6CA6801F" w:rsidR="00BB71D4" w:rsidRPr="00EF13EA" w:rsidRDefault="007076A6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3EA">
        <w:rPr>
          <w:rFonts w:ascii="Times New Roman" w:hAnsi="Times New Roman" w:cs="Times New Roman"/>
          <w:sz w:val="24"/>
          <w:szCs w:val="24"/>
        </w:rPr>
        <w:t>Da, studenti koji žive u Bosni i Hercegovini</w:t>
      </w:r>
      <w:r w:rsidR="00080864" w:rsidRPr="00EF13EA">
        <w:rPr>
          <w:rFonts w:ascii="Times New Roman" w:hAnsi="Times New Roman" w:cs="Times New Roman"/>
          <w:sz w:val="24"/>
          <w:szCs w:val="24"/>
        </w:rPr>
        <w:t>, a studiraju u Republici Hrvatskoj</w:t>
      </w:r>
      <w:r w:rsidRPr="00EF13EA">
        <w:rPr>
          <w:rFonts w:ascii="Times New Roman" w:hAnsi="Times New Roman" w:cs="Times New Roman"/>
          <w:sz w:val="24"/>
          <w:szCs w:val="24"/>
        </w:rPr>
        <w:t xml:space="preserve"> </w:t>
      </w:r>
      <w:r w:rsidR="00806CC6">
        <w:rPr>
          <w:rFonts w:ascii="Times New Roman" w:hAnsi="Times New Roman" w:cs="Times New Roman"/>
          <w:sz w:val="24"/>
          <w:szCs w:val="24"/>
        </w:rPr>
        <w:t>dostavljaju dokaz</w:t>
      </w:r>
      <w:r w:rsidR="00CD40A3" w:rsidRPr="00EF13EA">
        <w:rPr>
          <w:rFonts w:ascii="Times New Roman" w:hAnsi="Times New Roman" w:cs="Times New Roman"/>
          <w:sz w:val="24"/>
          <w:szCs w:val="24"/>
        </w:rPr>
        <w:t xml:space="preserve"> o </w:t>
      </w:r>
      <w:r w:rsidR="00806CC6">
        <w:rPr>
          <w:rFonts w:ascii="Times New Roman" w:hAnsi="Times New Roman" w:cs="Times New Roman"/>
          <w:sz w:val="24"/>
          <w:szCs w:val="24"/>
        </w:rPr>
        <w:t>prebivalištu u inozemstvu izdan</w:t>
      </w:r>
      <w:r w:rsidR="00CD40A3" w:rsidRPr="00EF13EA">
        <w:rPr>
          <w:rFonts w:ascii="Times New Roman" w:hAnsi="Times New Roman" w:cs="Times New Roman"/>
          <w:sz w:val="24"/>
          <w:szCs w:val="24"/>
        </w:rPr>
        <w:t xml:space="preserve"> od st</w:t>
      </w:r>
      <w:r w:rsidR="00806CC6">
        <w:rPr>
          <w:rFonts w:ascii="Times New Roman" w:hAnsi="Times New Roman" w:cs="Times New Roman"/>
          <w:sz w:val="24"/>
          <w:szCs w:val="24"/>
        </w:rPr>
        <w:t>rane nadležnog tijela (ne stariji</w:t>
      </w:r>
      <w:r w:rsidR="00CD40A3" w:rsidRPr="00EF13EA">
        <w:rPr>
          <w:rFonts w:ascii="Times New Roman" w:hAnsi="Times New Roman" w:cs="Times New Roman"/>
          <w:sz w:val="24"/>
          <w:szCs w:val="24"/>
        </w:rPr>
        <w:t xml:space="preserve"> od 6 mjeseci od dana raspisivanja Javnog natječaja)</w:t>
      </w:r>
      <w:r w:rsidR="00080864" w:rsidRPr="00EF13EA">
        <w:rPr>
          <w:rFonts w:ascii="Times New Roman" w:hAnsi="Times New Roman" w:cs="Times New Roman"/>
          <w:sz w:val="24"/>
          <w:szCs w:val="24"/>
        </w:rPr>
        <w:t>.</w:t>
      </w:r>
    </w:p>
    <w:p w14:paraId="76D429FC" w14:textId="77777777" w:rsidR="007076A6" w:rsidRPr="00EF13EA" w:rsidRDefault="007076A6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5BA35B" w14:textId="24BF9DCA" w:rsidR="00CB497B" w:rsidRPr="00EF13EA" w:rsidRDefault="007076A6" w:rsidP="00F23714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3EA">
        <w:rPr>
          <w:rFonts w:ascii="Times New Roman" w:hAnsi="Times New Roman" w:cs="Times New Roman"/>
          <w:b/>
          <w:sz w:val="24"/>
          <w:szCs w:val="24"/>
        </w:rPr>
        <w:t xml:space="preserve">Imaju li pravo prijave na </w:t>
      </w:r>
      <w:r w:rsidR="00457174" w:rsidRPr="00EF13EA">
        <w:rPr>
          <w:rFonts w:ascii="Times New Roman" w:hAnsi="Times New Roman" w:cs="Times New Roman"/>
          <w:b/>
          <w:sz w:val="24"/>
          <w:szCs w:val="24"/>
        </w:rPr>
        <w:t xml:space="preserve">Javni </w:t>
      </w:r>
      <w:r w:rsidRPr="00EF13EA">
        <w:rPr>
          <w:rFonts w:ascii="Times New Roman" w:hAnsi="Times New Roman" w:cs="Times New Roman"/>
          <w:b/>
          <w:sz w:val="24"/>
          <w:szCs w:val="24"/>
        </w:rPr>
        <w:t>natječaj studenti koji studiraju u drugim zemljama  osim</w:t>
      </w:r>
      <w:r w:rsidR="00180303" w:rsidRPr="00EF13EA">
        <w:rPr>
          <w:rFonts w:ascii="Times New Roman" w:hAnsi="Times New Roman" w:cs="Times New Roman"/>
          <w:b/>
          <w:sz w:val="24"/>
          <w:szCs w:val="24"/>
        </w:rPr>
        <w:t xml:space="preserve"> u Republici Hrvatskoj i Bosni i Hercegovini</w:t>
      </w:r>
      <w:r w:rsidR="004B0438" w:rsidRPr="00EF13EA">
        <w:rPr>
          <w:rFonts w:ascii="Times New Roman" w:hAnsi="Times New Roman" w:cs="Times New Roman"/>
          <w:b/>
          <w:sz w:val="24"/>
          <w:szCs w:val="24"/>
        </w:rPr>
        <w:t xml:space="preserve"> (npr. u Austriji)?</w:t>
      </w:r>
    </w:p>
    <w:p w14:paraId="0A96A8D0" w14:textId="77777777" w:rsidR="007076A6" w:rsidRPr="00EF13EA" w:rsidRDefault="007076A6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3EA">
        <w:rPr>
          <w:rFonts w:ascii="Times New Roman" w:hAnsi="Times New Roman" w:cs="Times New Roman"/>
          <w:sz w:val="24"/>
          <w:szCs w:val="24"/>
        </w:rPr>
        <w:t xml:space="preserve">Nemaju. </w:t>
      </w:r>
    </w:p>
    <w:p w14:paraId="6E1E1115" w14:textId="455D5261" w:rsidR="00B01248" w:rsidRPr="00EF13EA" w:rsidRDefault="007076A6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3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8234DD" w14:textId="3F04778A" w:rsidR="00CB497B" w:rsidRPr="00EF13EA" w:rsidRDefault="007076A6" w:rsidP="00F23714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13EA">
        <w:rPr>
          <w:rFonts w:ascii="Times New Roman" w:hAnsi="Times New Roman" w:cs="Times New Roman"/>
          <w:b/>
          <w:sz w:val="24"/>
          <w:szCs w:val="24"/>
        </w:rPr>
        <w:t xml:space="preserve">Imaju li pravo prijave na </w:t>
      </w:r>
      <w:r w:rsidR="0072715D" w:rsidRPr="00EF13EA">
        <w:rPr>
          <w:rFonts w:ascii="Times New Roman" w:hAnsi="Times New Roman" w:cs="Times New Roman"/>
          <w:b/>
          <w:sz w:val="24"/>
          <w:szCs w:val="24"/>
        </w:rPr>
        <w:t xml:space="preserve">Javni </w:t>
      </w:r>
      <w:r w:rsidRPr="00EF13EA">
        <w:rPr>
          <w:rFonts w:ascii="Times New Roman" w:hAnsi="Times New Roman" w:cs="Times New Roman"/>
          <w:b/>
          <w:sz w:val="24"/>
          <w:szCs w:val="24"/>
        </w:rPr>
        <w:t>natječaj studenti s prebivalištem u Republici Hrvatskoj, koji studiraju u inozemstvu (npr. u Mostaru</w:t>
      </w:r>
      <w:r w:rsidR="0072715D" w:rsidRPr="00EF13EA">
        <w:rPr>
          <w:rFonts w:ascii="Times New Roman" w:hAnsi="Times New Roman" w:cs="Times New Roman"/>
          <w:b/>
          <w:sz w:val="24"/>
          <w:szCs w:val="24"/>
        </w:rPr>
        <w:t>, Bosna i Hercegovina</w:t>
      </w:r>
      <w:r w:rsidRPr="00EF13EA">
        <w:rPr>
          <w:rFonts w:ascii="Times New Roman" w:hAnsi="Times New Roman" w:cs="Times New Roman"/>
          <w:b/>
          <w:sz w:val="24"/>
          <w:szCs w:val="24"/>
        </w:rPr>
        <w:t>)?</w:t>
      </w:r>
      <w:r w:rsidRPr="00EF13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32BADC" w14:textId="01572C27" w:rsidR="007076A6" w:rsidRPr="00EF13EA" w:rsidRDefault="007833D0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3EA">
        <w:rPr>
          <w:rFonts w:ascii="Times New Roman" w:hAnsi="Times New Roman" w:cs="Times New Roman"/>
          <w:sz w:val="24"/>
          <w:szCs w:val="24"/>
        </w:rPr>
        <w:t>Nemaju.</w:t>
      </w:r>
    </w:p>
    <w:p w14:paraId="3D3742B8" w14:textId="77777777" w:rsidR="007076A6" w:rsidRPr="00EF13EA" w:rsidRDefault="007076A6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3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075A8C" w14:textId="77777777" w:rsidR="00CB497B" w:rsidRPr="00EF13EA" w:rsidRDefault="007076A6" w:rsidP="00F23714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3EA">
        <w:rPr>
          <w:rFonts w:ascii="Times New Roman" w:hAnsi="Times New Roman" w:cs="Times New Roman"/>
          <w:b/>
          <w:sz w:val="24"/>
          <w:szCs w:val="24"/>
        </w:rPr>
        <w:t xml:space="preserve">Što upisuju prijavitelji ukoliko ne posjeduju OIB? </w:t>
      </w:r>
    </w:p>
    <w:p w14:paraId="11296E33" w14:textId="77777777" w:rsidR="007076A6" w:rsidRPr="00EF13EA" w:rsidRDefault="007076A6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3EA">
        <w:rPr>
          <w:rFonts w:ascii="Times New Roman" w:hAnsi="Times New Roman" w:cs="Times New Roman"/>
          <w:sz w:val="24"/>
          <w:szCs w:val="24"/>
        </w:rPr>
        <w:t>Ukoliko ne posje</w:t>
      </w:r>
      <w:r w:rsidR="0030088E" w:rsidRPr="00EF13EA">
        <w:rPr>
          <w:rFonts w:ascii="Times New Roman" w:hAnsi="Times New Roman" w:cs="Times New Roman"/>
          <w:sz w:val="24"/>
          <w:szCs w:val="24"/>
        </w:rPr>
        <w:t xml:space="preserve">duju OIB, prijavitelji upisuju </w:t>
      </w:r>
      <w:r w:rsidRPr="00EF13EA">
        <w:rPr>
          <w:rFonts w:ascii="Times New Roman" w:hAnsi="Times New Roman" w:cs="Times New Roman"/>
          <w:sz w:val="24"/>
          <w:szCs w:val="24"/>
        </w:rPr>
        <w:t>MB</w:t>
      </w:r>
      <w:r w:rsidR="0030088E" w:rsidRPr="00EF13EA">
        <w:rPr>
          <w:rFonts w:ascii="Times New Roman" w:hAnsi="Times New Roman" w:cs="Times New Roman"/>
          <w:sz w:val="24"/>
          <w:szCs w:val="24"/>
        </w:rPr>
        <w:t>G/LIB</w:t>
      </w:r>
      <w:r w:rsidRPr="00EF13EA">
        <w:rPr>
          <w:rFonts w:ascii="Times New Roman" w:hAnsi="Times New Roman" w:cs="Times New Roman"/>
          <w:sz w:val="24"/>
          <w:szCs w:val="24"/>
        </w:rPr>
        <w:t xml:space="preserve"> ili neki drugi odgovarajući identifikacijski broj</w:t>
      </w:r>
      <w:r w:rsidR="00B02D21" w:rsidRPr="00EF13EA">
        <w:rPr>
          <w:rFonts w:ascii="Times New Roman" w:hAnsi="Times New Roman" w:cs="Times New Roman"/>
          <w:sz w:val="24"/>
          <w:szCs w:val="24"/>
        </w:rPr>
        <w:t xml:space="preserve"> države u kojoj imaju prebivalište</w:t>
      </w:r>
      <w:r w:rsidRPr="00EF13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755CFC" w14:textId="77777777" w:rsidR="00255924" w:rsidRPr="00EF13EA" w:rsidRDefault="00255924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7D342C" w14:textId="670E080C" w:rsidR="00CB497B" w:rsidRPr="00EF13EA" w:rsidRDefault="008E023E" w:rsidP="00F23714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3EA">
        <w:rPr>
          <w:rFonts w:ascii="Times New Roman" w:hAnsi="Times New Roman" w:cs="Times New Roman"/>
          <w:b/>
          <w:sz w:val="24"/>
          <w:szCs w:val="24"/>
        </w:rPr>
        <w:t>Može</w:t>
      </w:r>
      <w:r w:rsidR="00E535E7" w:rsidRPr="00EF13EA">
        <w:rPr>
          <w:rFonts w:ascii="Times New Roman" w:hAnsi="Times New Roman" w:cs="Times New Roman"/>
          <w:b/>
          <w:sz w:val="24"/>
          <w:szCs w:val="24"/>
        </w:rPr>
        <w:t xml:space="preserve"> li se prijavi</w:t>
      </w:r>
      <w:r w:rsidR="007076A6" w:rsidRPr="00EF13EA">
        <w:rPr>
          <w:rFonts w:ascii="Times New Roman" w:hAnsi="Times New Roman" w:cs="Times New Roman"/>
          <w:b/>
          <w:sz w:val="24"/>
          <w:szCs w:val="24"/>
        </w:rPr>
        <w:t xml:space="preserve"> priložiti domovnica</w:t>
      </w:r>
      <w:r w:rsidR="00E535E7" w:rsidRPr="00EF13EA">
        <w:rPr>
          <w:rFonts w:ascii="Times New Roman" w:hAnsi="Times New Roman" w:cs="Times New Roman"/>
          <w:b/>
          <w:sz w:val="24"/>
          <w:szCs w:val="24"/>
        </w:rPr>
        <w:t>, putovnica ili hrvatska osobna iskaznica</w:t>
      </w:r>
      <w:r w:rsidR="007076A6" w:rsidRPr="00EF13EA">
        <w:rPr>
          <w:rFonts w:ascii="Times New Roman" w:hAnsi="Times New Roman" w:cs="Times New Roman"/>
          <w:b/>
          <w:sz w:val="24"/>
          <w:szCs w:val="24"/>
        </w:rPr>
        <w:t xml:space="preserve"> kao dokaz o pripadnosti hrvatskom narodu? </w:t>
      </w:r>
    </w:p>
    <w:p w14:paraId="504742F1" w14:textId="617D4E0A" w:rsidR="008A4A62" w:rsidRPr="00EF13EA" w:rsidRDefault="007076A6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3EA">
        <w:rPr>
          <w:rFonts w:ascii="Times New Roman" w:hAnsi="Times New Roman" w:cs="Times New Roman"/>
          <w:sz w:val="24"/>
          <w:szCs w:val="24"/>
        </w:rPr>
        <w:t xml:space="preserve">Ne, domovnica, putovnica i hrvatska osobna iskaznica nisu dokaz </w:t>
      </w:r>
      <w:r w:rsidR="008A4A62" w:rsidRPr="00EF13EA">
        <w:rPr>
          <w:rFonts w:ascii="Times New Roman" w:hAnsi="Times New Roman" w:cs="Times New Roman"/>
          <w:sz w:val="24"/>
          <w:szCs w:val="24"/>
        </w:rPr>
        <w:t>o pripadnosti hrvatskom narodu, već</w:t>
      </w:r>
      <w:r w:rsidR="008E023E" w:rsidRPr="00EF13EA">
        <w:rPr>
          <w:rFonts w:ascii="Times New Roman" w:hAnsi="Times New Roman" w:cs="Times New Roman"/>
          <w:sz w:val="24"/>
          <w:szCs w:val="24"/>
        </w:rPr>
        <w:t xml:space="preserve"> dokaz hrvatskog državljanstva.</w:t>
      </w:r>
      <w:r w:rsidR="00642CA6" w:rsidRPr="00EF13EA">
        <w:rPr>
          <w:rFonts w:ascii="Times New Roman" w:hAnsi="Times New Roman" w:cs="Times New Roman"/>
          <w:sz w:val="24"/>
          <w:szCs w:val="24"/>
        </w:rPr>
        <w:t xml:space="preserve"> Kandidat koji ima hrvatsko državljanstvo ne znači da je pripadnik hrvatskog naroda.</w:t>
      </w:r>
    </w:p>
    <w:p w14:paraId="58DFF1EA" w14:textId="77777777" w:rsidR="00E535E7" w:rsidRPr="00EF13EA" w:rsidRDefault="00E535E7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507A19" w14:textId="77777777" w:rsidR="00E535E7" w:rsidRPr="00EF13EA" w:rsidRDefault="00E535E7" w:rsidP="00F23714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3EA">
        <w:rPr>
          <w:rFonts w:ascii="Times New Roman" w:hAnsi="Times New Roman" w:cs="Times New Roman"/>
          <w:b/>
          <w:sz w:val="24"/>
          <w:szCs w:val="24"/>
        </w:rPr>
        <w:t>Koje dokumente mogu priložiti kao dokaz pripadnosti hrvatskom narodu?</w:t>
      </w:r>
    </w:p>
    <w:p w14:paraId="0468CDA1" w14:textId="77777777" w:rsidR="00A46283" w:rsidRPr="00EF13EA" w:rsidRDefault="007076A6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3EA">
        <w:rPr>
          <w:rFonts w:ascii="Times New Roman" w:hAnsi="Times New Roman" w:cs="Times New Roman"/>
          <w:sz w:val="24"/>
          <w:szCs w:val="24"/>
        </w:rPr>
        <w:t xml:space="preserve">Kao dokaz, kandidati mogu priložiti presliku jednog </w:t>
      </w:r>
      <w:r w:rsidR="00A46283" w:rsidRPr="00EF13EA">
        <w:rPr>
          <w:rFonts w:ascii="Times New Roman" w:hAnsi="Times New Roman" w:cs="Times New Roman"/>
          <w:sz w:val="24"/>
          <w:szCs w:val="24"/>
        </w:rPr>
        <w:t xml:space="preserve">od sljedećih dokumenata ako je iz njih </w:t>
      </w:r>
      <w:r w:rsidR="00A46283" w:rsidRPr="00EF13EA">
        <w:rPr>
          <w:rFonts w:ascii="Times New Roman" w:hAnsi="Times New Roman" w:cs="Times New Roman"/>
          <w:sz w:val="24"/>
          <w:szCs w:val="24"/>
          <w:u w:val="single"/>
        </w:rPr>
        <w:t>vidljiva pripadnost hrvatskom narodu</w:t>
      </w:r>
      <w:r w:rsidR="00A46283" w:rsidRPr="00EF13EA">
        <w:rPr>
          <w:rFonts w:ascii="Times New Roman" w:hAnsi="Times New Roman" w:cs="Times New Roman"/>
          <w:sz w:val="24"/>
          <w:szCs w:val="24"/>
        </w:rPr>
        <w:t>: školska svjedodžba, preslika matične knjige učenika, indeks, prijavni list za upis na fakultet, prijavni list za upis semestra, radna knjižica, vojna knjižica, preslika zapisnika o prijavi namjere sklapanja braka, prijava činjenice rođenja djeteta, rodni list, vjenčani list, izvadak iz popisa birača ili neki drugi dokument koji sadrži podatak o pripadnosti hrvatskom narodu.</w:t>
      </w:r>
    </w:p>
    <w:p w14:paraId="66F9F1CA" w14:textId="77777777" w:rsidR="00EF56F5" w:rsidRPr="00EF13EA" w:rsidRDefault="00EF56F5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5F230B" w14:textId="77777777" w:rsidR="00EF56F5" w:rsidRPr="00EF13EA" w:rsidRDefault="00EF56F5" w:rsidP="00F23714">
      <w:pPr>
        <w:pStyle w:val="NormalWeb"/>
        <w:spacing w:before="0" w:beforeAutospacing="0" w:after="0" w:afterAutospacing="0"/>
        <w:jc w:val="both"/>
      </w:pPr>
      <w:r w:rsidRPr="00EF13EA">
        <w:t xml:space="preserve">Domovnica, putovnica i hrvatska osobna iskaznica </w:t>
      </w:r>
      <w:r w:rsidRPr="00EF13EA">
        <w:rPr>
          <w:u w:val="single"/>
        </w:rPr>
        <w:t>nisu dokaz o pripadnosti hrvatskom narodu</w:t>
      </w:r>
      <w:r w:rsidRPr="00EF13EA">
        <w:t xml:space="preserve">. Kandidat koji ima hrvatsko državljanstvo </w:t>
      </w:r>
      <w:r w:rsidRPr="00EF13EA">
        <w:rPr>
          <w:u w:val="single"/>
        </w:rPr>
        <w:t>ne znači</w:t>
      </w:r>
      <w:r w:rsidRPr="00EF13EA">
        <w:t xml:space="preserve"> da je pripadnik hrvatskog naroda.</w:t>
      </w:r>
    </w:p>
    <w:p w14:paraId="43A543F9" w14:textId="66D01A96" w:rsidR="007076A6" w:rsidRPr="00EF13EA" w:rsidRDefault="007076A6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2D80EC" w14:textId="2DEC21D8" w:rsidR="00E535E7" w:rsidRPr="00EF13EA" w:rsidRDefault="007076A6" w:rsidP="00F23714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3EA">
        <w:rPr>
          <w:rFonts w:ascii="Times New Roman" w:hAnsi="Times New Roman" w:cs="Times New Roman"/>
          <w:b/>
          <w:sz w:val="24"/>
          <w:szCs w:val="24"/>
        </w:rPr>
        <w:t xml:space="preserve">Imaju li pravo na stipendiju studenti </w:t>
      </w:r>
      <w:r w:rsidR="00BC44AC">
        <w:rPr>
          <w:rFonts w:ascii="Times New Roman" w:hAnsi="Times New Roman" w:cs="Times New Roman"/>
          <w:b/>
          <w:sz w:val="24"/>
          <w:szCs w:val="24"/>
        </w:rPr>
        <w:t>prve (1.) godine</w:t>
      </w:r>
      <w:r w:rsidRPr="00EF13EA">
        <w:rPr>
          <w:rFonts w:ascii="Times New Roman" w:hAnsi="Times New Roman" w:cs="Times New Roman"/>
          <w:b/>
          <w:sz w:val="24"/>
          <w:szCs w:val="24"/>
        </w:rPr>
        <w:t xml:space="preserve"> diplomskog studija</w:t>
      </w:r>
      <w:r w:rsidR="007C0C06" w:rsidRPr="00EF13EA">
        <w:rPr>
          <w:rFonts w:ascii="Times New Roman" w:hAnsi="Times New Roman" w:cs="Times New Roman"/>
          <w:b/>
          <w:sz w:val="24"/>
          <w:szCs w:val="24"/>
        </w:rPr>
        <w:t>, a</w:t>
      </w:r>
      <w:r w:rsidRPr="00EF13EA">
        <w:rPr>
          <w:rFonts w:ascii="Times New Roman" w:hAnsi="Times New Roman" w:cs="Times New Roman"/>
          <w:b/>
          <w:sz w:val="24"/>
          <w:szCs w:val="24"/>
        </w:rPr>
        <w:t xml:space="preserve"> koji su imali ponavljanje godine </w:t>
      </w:r>
      <w:r w:rsidR="007C0C06" w:rsidRPr="00EF13EA">
        <w:rPr>
          <w:rFonts w:ascii="Times New Roman" w:hAnsi="Times New Roman" w:cs="Times New Roman"/>
          <w:b/>
          <w:sz w:val="24"/>
          <w:szCs w:val="24"/>
        </w:rPr>
        <w:t>tijekom preddiplomskog</w:t>
      </w:r>
      <w:r w:rsidRPr="00EF1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C06" w:rsidRPr="00EF13EA">
        <w:rPr>
          <w:rFonts w:ascii="Times New Roman" w:hAnsi="Times New Roman" w:cs="Times New Roman"/>
          <w:b/>
          <w:sz w:val="24"/>
          <w:szCs w:val="24"/>
        </w:rPr>
        <w:t>studija</w:t>
      </w:r>
      <w:r w:rsidRPr="00EF13EA">
        <w:rPr>
          <w:rFonts w:ascii="Times New Roman" w:hAnsi="Times New Roman" w:cs="Times New Roman"/>
          <w:b/>
          <w:sz w:val="24"/>
          <w:szCs w:val="24"/>
        </w:rPr>
        <w:t>?</w:t>
      </w:r>
    </w:p>
    <w:p w14:paraId="0AB7B2EE" w14:textId="71423943" w:rsidR="007076A6" w:rsidRPr="00EF13EA" w:rsidRDefault="007076A6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3EA">
        <w:rPr>
          <w:rFonts w:ascii="Times New Roman" w:hAnsi="Times New Roman" w:cs="Times New Roman"/>
          <w:sz w:val="24"/>
          <w:szCs w:val="24"/>
        </w:rPr>
        <w:t xml:space="preserve">Imaju. </w:t>
      </w:r>
    </w:p>
    <w:p w14:paraId="44581C18" w14:textId="77777777" w:rsidR="006E7AC2" w:rsidRPr="00EF13EA" w:rsidRDefault="006E7AC2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3A9113" w14:textId="78B5F831" w:rsidR="005C48C1" w:rsidRPr="00EF13EA" w:rsidRDefault="004345CD" w:rsidP="00F23714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 li moguće dokaz</w:t>
      </w:r>
      <w:r w:rsidR="007076A6" w:rsidRPr="00EF13EA">
        <w:rPr>
          <w:rFonts w:ascii="Times New Roman" w:hAnsi="Times New Roman" w:cs="Times New Roman"/>
          <w:b/>
          <w:sz w:val="24"/>
          <w:szCs w:val="24"/>
        </w:rPr>
        <w:t xml:space="preserve"> o boravištu dostaviti u obliku elektroničkog zapisa o aktivnom boravištu (e-Građani</w:t>
      </w:r>
      <w:r w:rsidR="00940DF2" w:rsidRPr="00EF13EA">
        <w:rPr>
          <w:rFonts w:ascii="Times New Roman" w:hAnsi="Times New Roman" w:cs="Times New Roman"/>
          <w:b/>
          <w:sz w:val="24"/>
          <w:szCs w:val="24"/>
        </w:rPr>
        <w:t>n</w:t>
      </w:r>
      <w:r w:rsidR="007076A6" w:rsidRPr="00EF13EA">
        <w:rPr>
          <w:rFonts w:ascii="Times New Roman" w:hAnsi="Times New Roman" w:cs="Times New Roman"/>
          <w:b/>
          <w:sz w:val="24"/>
          <w:szCs w:val="24"/>
        </w:rPr>
        <w:t xml:space="preserve">)? </w:t>
      </w:r>
    </w:p>
    <w:p w14:paraId="78DC3CE6" w14:textId="048E1989" w:rsidR="007076A6" w:rsidRPr="00EF13EA" w:rsidRDefault="004345CD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</w:t>
      </w:r>
      <w:r w:rsidR="007076A6" w:rsidRPr="00EF13EA">
        <w:rPr>
          <w:rFonts w:ascii="Times New Roman" w:hAnsi="Times New Roman" w:cs="Times New Roman"/>
          <w:sz w:val="24"/>
          <w:szCs w:val="24"/>
        </w:rPr>
        <w:t xml:space="preserve"> o boravištu </w:t>
      </w:r>
      <w:r w:rsidR="00940DF2" w:rsidRPr="00EF13EA">
        <w:rPr>
          <w:rFonts w:ascii="Times New Roman" w:hAnsi="Times New Roman" w:cs="Times New Roman"/>
          <w:sz w:val="24"/>
          <w:szCs w:val="24"/>
        </w:rPr>
        <w:t xml:space="preserve">kandidata </w:t>
      </w:r>
      <w:r w:rsidR="000F6707" w:rsidRPr="00EF13EA">
        <w:rPr>
          <w:rFonts w:ascii="Times New Roman" w:hAnsi="Times New Roman" w:cs="Times New Roman"/>
          <w:sz w:val="24"/>
          <w:szCs w:val="24"/>
        </w:rPr>
        <w:t xml:space="preserve">koji studiraju </w:t>
      </w:r>
      <w:r w:rsidR="00940DF2" w:rsidRPr="00EF13EA">
        <w:rPr>
          <w:rFonts w:ascii="Times New Roman" w:hAnsi="Times New Roman" w:cs="Times New Roman"/>
          <w:sz w:val="24"/>
          <w:szCs w:val="24"/>
        </w:rPr>
        <w:t xml:space="preserve">u Republici Hrvatskoj </w:t>
      </w:r>
      <w:r w:rsidR="007076A6" w:rsidRPr="00EF13EA">
        <w:rPr>
          <w:rFonts w:ascii="Times New Roman" w:hAnsi="Times New Roman" w:cs="Times New Roman"/>
          <w:sz w:val="24"/>
          <w:szCs w:val="24"/>
        </w:rPr>
        <w:t xml:space="preserve">može biti </w:t>
      </w:r>
      <w:r w:rsidR="00A05B18">
        <w:rPr>
          <w:rFonts w:ascii="Times New Roman" w:hAnsi="Times New Roman" w:cs="Times New Roman"/>
          <w:sz w:val="24"/>
          <w:szCs w:val="24"/>
        </w:rPr>
        <w:t>dostavljen</w:t>
      </w:r>
      <w:r w:rsidR="00940DF2" w:rsidRPr="00EF13EA">
        <w:rPr>
          <w:rFonts w:ascii="Times New Roman" w:hAnsi="Times New Roman" w:cs="Times New Roman"/>
          <w:sz w:val="24"/>
          <w:szCs w:val="24"/>
        </w:rPr>
        <w:t xml:space="preserve"> </w:t>
      </w:r>
      <w:r w:rsidR="007076A6" w:rsidRPr="00EF13EA">
        <w:rPr>
          <w:rFonts w:ascii="Times New Roman" w:hAnsi="Times New Roman" w:cs="Times New Roman"/>
          <w:sz w:val="24"/>
          <w:szCs w:val="24"/>
        </w:rPr>
        <w:t xml:space="preserve">u obliku elektroničkog zapisa </w:t>
      </w:r>
      <w:r w:rsidR="00A05B18">
        <w:rPr>
          <w:rFonts w:ascii="Times New Roman" w:hAnsi="Times New Roman" w:cs="Times New Roman"/>
          <w:sz w:val="24"/>
          <w:szCs w:val="24"/>
        </w:rPr>
        <w:t>izrađenog</w:t>
      </w:r>
      <w:r w:rsidR="00940DF2" w:rsidRPr="00EF13EA">
        <w:rPr>
          <w:rFonts w:ascii="Times New Roman" w:hAnsi="Times New Roman" w:cs="Times New Roman"/>
          <w:sz w:val="24"/>
          <w:szCs w:val="24"/>
        </w:rPr>
        <w:t xml:space="preserve"> u sustavu e-Građanin.</w:t>
      </w:r>
    </w:p>
    <w:p w14:paraId="341929D6" w14:textId="77777777" w:rsidR="00BE1E8D" w:rsidRPr="00EF13EA" w:rsidRDefault="00BE1E8D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66BEE6" w14:textId="7135F674" w:rsidR="005C48C1" w:rsidRPr="00EF13EA" w:rsidRDefault="007076A6" w:rsidP="00F23714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3EA">
        <w:rPr>
          <w:rFonts w:ascii="Times New Roman" w:hAnsi="Times New Roman" w:cs="Times New Roman"/>
          <w:b/>
          <w:sz w:val="24"/>
          <w:szCs w:val="24"/>
        </w:rPr>
        <w:t>Je li uz potvrdu</w:t>
      </w:r>
      <w:r w:rsidR="00F908A2" w:rsidRPr="00EF13EA">
        <w:rPr>
          <w:rFonts w:ascii="Times New Roman" w:hAnsi="Times New Roman" w:cs="Times New Roman"/>
          <w:b/>
          <w:sz w:val="24"/>
          <w:szCs w:val="24"/>
        </w:rPr>
        <w:t>/uvjerenje</w:t>
      </w:r>
      <w:r w:rsidRPr="00EF13EA">
        <w:rPr>
          <w:rFonts w:ascii="Times New Roman" w:hAnsi="Times New Roman" w:cs="Times New Roman"/>
          <w:b/>
          <w:sz w:val="24"/>
          <w:szCs w:val="24"/>
        </w:rPr>
        <w:t xml:space="preserve"> nadležnog tijela </w:t>
      </w:r>
      <w:r w:rsidR="00B02D21" w:rsidRPr="00EF13EA">
        <w:rPr>
          <w:rFonts w:ascii="Times New Roman" w:hAnsi="Times New Roman" w:cs="Times New Roman"/>
          <w:b/>
          <w:sz w:val="24"/>
          <w:szCs w:val="24"/>
        </w:rPr>
        <w:t xml:space="preserve">(Porezne uprave) </w:t>
      </w:r>
      <w:r w:rsidRPr="00EF13EA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908A2" w:rsidRPr="00EF13EA">
        <w:rPr>
          <w:rFonts w:ascii="Times New Roman" w:hAnsi="Times New Roman" w:cs="Times New Roman"/>
          <w:b/>
          <w:sz w:val="24"/>
          <w:szCs w:val="24"/>
        </w:rPr>
        <w:t xml:space="preserve">ukupnim oporezivim </w:t>
      </w:r>
      <w:r w:rsidRPr="00EF13EA">
        <w:rPr>
          <w:rFonts w:ascii="Times New Roman" w:hAnsi="Times New Roman" w:cs="Times New Roman"/>
          <w:b/>
          <w:sz w:val="24"/>
          <w:szCs w:val="24"/>
        </w:rPr>
        <w:t>primanjima</w:t>
      </w:r>
      <w:r w:rsidR="00F908A2" w:rsidRPr="00EF13EA">
        <w:rPr>
          <w:rFonts w:ascii="Times New Roman" w:hAnsi="Times New Roman" w:cs="Times New Roman"/>
          <w:b/>
          <w:sz w:val="24"/>
          <w:szCs w:val="24"/>
        </w:rPr>
        <w:t>/dohotku</w:t>
      </w:r>
      <w:r w:rsidRPr="00EF1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8A2" w:rsidRPr="00EF13EA">
        <w:rPr>
          <w:rFonts w:ascii="Times New Roman" w:hAnsi="Times New Roman" w:cs="Times New Roman"/>
          <w:b/>
          <w:sz w:val="24"/>
          <w:szCs w:val="24"/>
        </w:rPr>
        <w:t xml:space="preserve">za svakog pojedinog člana zajedničkog kućanstva </w:t>
      </w:r>
      <w:r w:rsidRPr="00EF13EA">
        <w:rPr>
          <w:rFonts w:ascii="Times New Roman" w:hAnsi="Times New Roman" w:cs="Times New Roman"/>
          <w:b/>
          <w:sz w:val="24"/>
          <w:szCs w:val="24"/>
        </w:rPr>
        <w:t>potrebno slati potvrdu o nezaposlenosti za članove</w:t>
      </w:r>
      <w:r w:rsidR="00F908A2" w:rsidRPr="00EF13EA">
        <w:rPr>
          <w:rFonts w:ascii="Times New Roman" w:hAnsi="Times New Roman" w:cs="Times New Roman"/>
          <w:b/>
          <w:sz w:val="24"/>
          <w:szCs w:val="24"/>
        </w:rPr>
        <w:t xml:space="preserve"> koji su</w:t>
      </w:r>
      <w:r w:rsidRPr="00EF13EA">
        <w:rPr>
          <w:rFonts w:ascii="Times New Roman" w:hAnsi="Times New Roman" w:cs="Times New Roman"/>
          <w:b/>
          <w:sz w:val="24"/>
          <w:szCs w:val="24"/>
        </w:rPr>
        <w:t xml:space="preserve"> bez primanja? </w:t>
      </w:r>
    </w:p>
    <w:p w14:paraId="48DC8852" w14:textId="0156C154" w:rsidR="00506610" w:rsidRPr="00EF13EA" w:rsidRDefault="002F1246" w:rsidP="00F2371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13EA">
        <w:rPr>
          <w:rFonts w:ascii="Times New Roman" w:hAnsi="Times New Roman" w:cs="Times New Roman"/>
          <w:sz w:val="24"/>
          <w:szCs w:val="24"/>
        </w:rPr>
        <w:lastRenderedPageBreak/>
        <w:t xml:space="preserve">Nije potrebno. </w:t>
      </w:r>
      <w:r w:rsidR="00F908A2" w:rsidRPr="00EF13EA">
        <w:rPr>
          <w:rFonts w:ascii="Times New Roman" w:hAnsi="Times New Roman" w:cs="Times New Roman"/>
          <w:sz w:val="24"/>
          <w:szCs w:val="24"/>
        </w:rPr>
        <w:t xml:space="preserve">Ukoliko je kandidat </w:t>
      </w:r>
      <w:r w:rsidR="00683084" w:rsidRPr="00EF13EA">
        <w:rPr>
          <w:rFonts w:ascii="Times New Roman" w:hAnsi="Times New Roman" w:cs="Times New Roman"/>
          <w:sz w:val="24"/>
          <w:szCs w:val="24"/>
        </w:rPr>
        <w:t xml:space="preserve">npr. </w:t>
      </w:r>
      <w:r w:rsidR="00F908A2" w:rsidRPr="00EF13EA">
        <w:rPr>
          <w:rFonts w:ascii="Times New Roman" w:hAnsi="Times New Roman" w:cs="Times New Roman"/>
          <w:sz w:val="24"/>
          <w:szCs w:val="24"/>
        </w:rPr>
        <w:t>dostavio Izjavu o svim članovima zajedničkog kućanstva (</w:t>
      </w:r>
      <w:r w:rsidR="00A959B2" w:rsidRPr="00EF13EA">
        <w:rPr>
          <w:rFonts w:ascii="Times New Roman" w:hAnsi="Times New Roman" w:cs="Times New Roman"/>
          <w:sz w:val="24"/>
          <w:szCs w:val="24"/>
        </w:rPr>
        <w:t>presliku</w:t>
      </w:r>
      <w:r w:rsidR="00F908A2" w:rsidRPr="00EF13EA">
        <w:rPr>
          <w:rFonts w:ascii="Times New Roman" w:hAnsi="Times New Roman" w:cs="Times New Roman"/>
          <w:sz w:val="24"/>
          <w:szCs w:val="24"/>
        </w:rPr>
        <w:t>) prema kojoj se u zajedničkom kućanstvu nalazi 5 osoba</w:t>
      </w:r>
      <w:r w:rsidR="00F4292F" w:rsidRPr="00EF13EA">
        <w:rPr>
          <w:rFonts w:ascii="Times New Roman" w:hAnsi="Times New Roman" w:cs="Times New Roman"/>
          <w:sz w:val="24"/>
          <w:szCs w:val="24"/>
        </w:rPr>
        <w:t xml:space="preserve">, obvezan je za svakog od 5 članova zajedničkog kućanstva dostaviti potvrdu/uvjerenje nadležnog tijela (Porezne uprave) </w:t>
      </w:r>
      <w:r w:rsidR="00F4292F" w:rsidRPr="00EF13E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 </w:t>
      </w:r>
      <w:r w:rsidR="00CD447B" w:rsidRPr="00EF13E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njihovim </w:t>
      </w:r>
      <w:r w:rsidR="00F4292F" w:rsidRPr="00EF13EA">
        <w:rPr>
          <w:rFonts w:ascii="Times New Roman" w:eastAsia="SimSun" w:hAnsi="Times New Roman" w:cs="Times New Roman"/>
          <w:sz w:val="24"/>
          <w:szCs w:val="24"/>
          <w:lang w:eastAsia="zh-CN"/>
        </w:rPr>
        <w:t>ukupnim opor</w:t>
      </w:r>
      <w:r w:rsidR="00AD169A" w:rsidRPr="00EF13E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ezivim </w:t>
      </w:r>
      <w:r w:rsidR="0030558B">
        <w:rPr>
          <w:rFonts w:ascii="Times New Roman" w:eastAsia="SimSun" w:hAnsi="Times New Roman" w:cs="Times New Roman"/>
          <w:sz w:val="24"/>
          <w:szCs w:val="24"/>
          <w:lang w:eastAsia="zh-CN"/>
        </w:rPr>
        <w:t>primanjima/dohotku u 2021</w:t>
      </w:r>
      <w:r w:rsidR="00F4292F" w:rsidRPr="00EF13E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CD447B" w:rsidRPr="00EF13EA">
        <w:rPr>
          <w:rFonts w:ascii="Times New Roman" w:eastAsia="SimSun" w:hAnsi="Times New Roman" w:cs="Times New Roman"/>
          <w:sz w:val="24"/>
          <w:szCs w:val="24"/>
          <w:lang w:eastAsia="zh-CN"/>
        </w:rPr>
        <w:t>g</w:t>
      </w:r>
      <w:r w:rsidR="00F4292F" w:rsidRPr="00EF13EA">
        <w:rPr>
          <w:rFonts w:ascii="Times New Roman" w:eastAsia="SimSun" w:hAnsi="Times New Roman" w:cs="Times New Roman"/>
          <w:sz w:val="24"/>
          <w:szCs w:val="24"/>
          <w:lang w:eastAsia="zh-CN"/>
        </w:rPr>
        <w:t>odini</w:t>
      </w:r>
      <w:r w:rsidR="00CD447B" w:rsidRPr="00EF13E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06610" w:rsidRPr="00EF13E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bez obzira </w:t>
      </w:r>
      <w:r w:rsidR="00F910A8" w:rsidRPr="00EF13EA">
        <w:rPr>
          <w:rFonts w:ascii="Times New Roman" w:eastAsia="SimSun" w:hAnsi="Times New Roman" w:cs="Times New Roman"/>
          <w:sz w:val="24"/>
          <w:szCs w:val="24"/>
          <w:lang w:eastAsia="zh-CN"/>
        </w:rPr>
        <w:t>na dob članova zajedničkog kućanstva</w:t>
      </w:r>
      <w:r w:rsidR="007F55B8" w:rsidRPr="00EF13E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(npr. djeca mlađe dobi</w:t>
      </w:r>
      <w:r w:rsidR="00506610" w:rsidRPr="00EF13EA">
        <w:rPr>
          <w:rFonts w:ascii="Times New Roman" w:eastAsia="SimSun" w:hAnsi="Times New Roman" w:cs="Times New Roman"/>
          <w:sz w:val="24"/>
          <w:szCs w:val="24"/>
          <w:lang w:eastAsia="zh-CN"/>
        </w:rPr>
        <w:t>).</w:t>
      </w:r>
    </w:p>
    <w:p w14:paraId="51CDB4AA" w14:textId="77777777" w:rsidR="00660584" w:rsidRPr="00EF13EA" w:rsidRDefault="00660584" w:rsidP="00F2371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B98C6A8" w14:textId="2C4D97A8" w:rsidR="005C48C1" w:rsidRPr="00EF13EA" w:rsidRDefault="007076A6" w:rsidP="00F23714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3EA">
        <w:rPr>
          <w:rFonts w:ascii="Times New Roman" w:hAnsi="Times New Roman" w:cs="Times New Roman"/>
          <w:b/>
          <w:sz w:val="24"/>
          <w:szCs w:val="24"/>
        </w:rPr>
        <w:t xml:space="preserve">Koje tijelo </w:t>
      </w:r>
      <w:r w:rsidR="00CE3D2E" w:rsidRPr="00EF13EA">
        <w:rPr>
          <w:rFonts w:ascii="Times New Roman" w:hAnsi="Times New Roman" w:cs="Times New Roman"/>
          <w:b/>
          <w:sz w:val="24"/>
          <w:szCs w:val="24"/>
        </w:rPr>
        <w:t>u</w:t>
      </w:r>
      <w:r w:rsidR="00064EEC" w:rsidRPr="00EF13EA">
        <w:rPr>
          <w:rFonts w:ascii="Times New Roman" w:hAnsi="Times New Roman" w:cs="Times New Roman"/>
          <w:b/>
          <w:sz w:val="24"/>
          <w:szCs w:val="24"/>
        </w:rPr>
        <w:t xml:space="preserve"> Bosni i Hercegovini</w:t>
      </w:r>
      <w:r w:rsidR="00CE3D2E" w:rsidRPr="00EF13EA">
        <w:rPr>
          <w:rFonts w:ascii="Times New Roman" w:hAnsi="Times New Roman" w:cs="Times New Roman"/>
          <w:b/>
          <w:sz w:val="24"/>
          <w:szCs w:val="24"/>
        </w:rPr>
        <w:t xml:space="preserve"> je nadležno </w:t>
      </w:r>
      <w:r w:rsidRPr="00EF13EA">
        <w:rPr>
          <w:rFonts w:ascii="Times New Roman" w:hAnsi="Times New Roman" w:cs="Times New Roman"/>
          <w:b/>
          <w:sz w:val="24"/>
          <w:szCs w:val="24"/>
        </w:rPr>
        <w:t>za izdavanje potvrde</w:t>
      </w:r>
      <w:r w:rsidR="00CE3D2E" w:rsidRPr="00EF13EA">
        <w:rPr>
          <w:rFonts w:ascii="Times New Roman" w:hAnsi="Times New Roman" w:cs="Times New Roman"/>
          <w:b/>
          <w:sz w:val="24"/>
          <w:szCs w:val="24"/>
        </w:rPr>
        <w:t>/uvjerenja</w:t>
      </w:r>
      <w:r w:rsidRPr="00EF13EA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064EEC" w:rsidRPr="00EF13EA">
        <w:rPr>
          <w:rFonts w:ascii="Times New Roman" w:hAnsi="Times New Roman" w:cs="Times New Roman"/>
          <w:b/>
          <w:sz w:val="24"/>
          <w:szCs w:val="24"/>
        </w:rPr>
        <w:t>ukupnim oporezivim primanjima</w:t>
      </w:r>
      <w:r w:rsidR="009002A2" w:rsidRPr="00EF13EA">
        <w:rPr>
          <w:rFonts w:ascii="Times New Roman" w:hAnsi="Times New Roman" w:cs="Times New Roman"/>
          <w:b/>
          <w:sz w:val="24"/>
          <w:szCs w:val="24"/>
        </w:rPr>
        <w:t>/dohotku</w:t>
      </w:r>
      <w:r w:rsidR="00064EEC" w:rsidRPr="00EF13EA">
        <w:rPr>
          <w:rFonts w:ascii="Times New Roman" w:hAnsi="Times New Roman" w:cs="Times New Roman"/>
          <w:b/>
          <w:sz w:val="24"/>
          <w:szCs w:val="24"/>
        </w:rPr>
        <w:t xml:space="preserve"> za svakog</w:t>
      </w:r>
      <w:r w:rsidR="009002A2" w:rsidRPr="00EF13EA">
        <w:rPr>
          <w:rFonts w:ascii="Times New Roman" w:hAnsi="Times New Roman" w:cs="Times New Roman"/>
          <w:b/>
          <w:sz w:val="24"/>
          <w:szCs w:val="24"/>
        </w:rPr>
        <w:t xml:space="preserve"> pojedinog</w:t>
      </w:r>
      <w:r w:rsidR="00064EEC" w:rsidRPr="00EF13EA">
        <w:rPr>
          <w:rFonts w:ascii="Times New Roman" w:hAnsi="Times New Roman" w:cs="Times New Roman"/>
          <w:b/>
          <w:sz w:val="24"/>
          <w:szCs w:val="24"/>
        </w:rPr>
        <w:t xml:space="preserve"> člana zajedničkog kućanstva</w:t>
      </w:r>
      <w:r w:rsidRPr="00EF13EA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14:paraId="0F0A0043" w14:textId="09E50E00" w:rsidR="00334631" w:rsidRPr="00EF13EA" w:rsidRDefault="00F24063" w:rsidP="00F23714">
      <w:pPr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r w:rsidRPr="00EF13EA">
        <w:rPr>
          <w:rFonts w:ascii="Times New Roman" w:hAnsi="Times New Roman" w:cs="Times New Roman"/>
          <w:sz w:val="24"/>
          <w:szCs w:val="24"/>
        </w:rPr>
        <w:t xml:space="preserve">U Bosni i Hercegovini je za izdavanje potvrde/uvjerenja </w:t>
      </w:r>
      <w:r w:rsidR="009002A2" w:rsidRPr="00EF13EA">
        <w:rPr>
          <w:rFonts w:ascii="Times New Roman" w:hAnsi="Times New Roman" w:cs="Times New Roman"/>
          <w:sz w:val="24"/>
          <w:szCs w:val="24"/>
        </w:rPr>
        <w:t>o ukupnim oporezivim primanjima/dohotku za svakog pojedi</w:t>
      </w:r>
      <w:r w:rsidR="00727BF8">
        <w:rPr>
          <w:rFonts w:ascii="Times New Roman" w:hAnsi="Times New Roman" w:cs="Times New Roman"/>
          <w:sz w:val="24"/>
          <w:szCs w:val="24"/>
        </w:rPr>
        <w:t>nog člana zajedničkog kućanstva</w:t>
      </w:r>
      <w:r w:rsidRPr="00EF13EA">
        <w:rPr>
          <w:rFonts w:ascii="Times New Roman" w:hAnsi="Times New Roman" w:cs="Times New Roman"/>
          <w:sz w:val="24"/>
          <w:szCs w:val="24"/>
        </w:rPr>
        <w:t xml:space="preserve"> </w:t>
      </w:r>
      <w:r w:rsidR="009002A2" w:rsidRPr="00EF13EA">
        <w:rPr>
          <w:rFonts w:ascii="Times New Roman" w:hAnsi="Times New Roman" w:cs="Times New Roman"/>
          <w:sz w:val="24"/>
          <w:szCs w:val="24"/>
        </w:rPr>
        <w:t xml:space="preserve">nadležna </w:t>
      </w:r>
      <w:r w:rsidRPr="00EF13EA">
        <w:rPr>
          <w:rFonts w:ascii="Times New Roman" w:hAnsi="Times New Roman" w:cs="Times New Roman"/>
          <w:sz w:val="24"/>
          <w:szCs w:val="24"/>
        </w:rPr>
        <w:t>Porezna uprava</w:t>
      </w:r>
      <w:r w:rsidR="009002A2" w:rsidRPr="00EF13EA">
        <w:rPr>
          <w:rFonts w:ascii="Times New Roman" w:hAnsi="Times New Roman" w:cs="Times New Roman"/>
          <w:sz w:val="24"/>
          <w:szCs w:val="24"/>
        </w:rPr>
        <w:t>.</w:t>
      </w:r>
    </w:p>
    <w:p w14:paraId="0DB8CD08" w14:textId="77777777" w:rsidR="00255924" w:rsidRPr="00EF13EA" w:rsidRDefault="00255924" w:rsidP="00F23714">
      <w:pPr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74C2CE19" w14:textId="7C5A80FD" w:rsidR="00072AEA" w:rsidRPr="00EF13EA" w:rsidRDefault="00072AEA" w:rsidP="00F23714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F13EA">
        <w:rPr>
          <w:rFonts w:ascii="Times New Roman" w:hAnsi="Times New Roman" w:cs="Times New Roman"/>
          <w:b/>
          <w:sz w:val="24"/>
          <w:szCs w:val="24"/>
        </w:rPr>
        <w:t>Koja su to oporeziva primanja/dohodak?</w:t>
      </w:r>
    </w:p>
    <w:p w14:paraId="4AF9489D" w14:textId="77777777" w:rsidR="00072AEA" w:rsidRPr="00EF13EA" w:rsidRDefault="00072AEA" w:rsidP="00F23714">
      <w:pPr>
        <w:jc w:val="both"/>
        <w:rPr>
          <w:rFonts w:ascii="Times New Roman" w:hAnsi="Times New Roman" w:cs="Times New Roman"/>
          <w:sz w:val="24"/>
          <w:szCs w:val="24"/>
        </w:rPr>
      </w:pPr>
      <w:r w:rsidRPr="00EF13EA">
        <w:rPr>
          <w:rFonts w:ascii="Times New Roman" w:hAnsi="Times New Roman" w:cs="Times New Roman"/>
          <w:sz w:val="24"/>
          <w:szCs w:val="24"/>
        </w:rPr>
        <w:t>U izvore primanja/dohodaka spadaju sve vrste prihoda od nesamostalnog rada, samostalne djelatnosti, imovine i imovinskih prava, kapitala i drugih primitaka.</w:t>
      </w:r>
    </w:p>
    <w:p w14:paraId="24B1253C" w14:textId="07825481" w:rsidR="00255924" w:rsidRPr="00EF13EA" w:rsidRDefault="00072AEA" w:rsidP="00F23714">
      <w:pPr>
        <w:jc w:val="both"/>
        <w:rPr>
          <w:rFonts w:ascii="Times New Roman" w:hAnsi="Times New Roman" w:cs="Times New Roman"/>
          <w:sz w:val="24"/>
          <w:szCs w:val="24"/>
        </w:rPr>
      </w:pPr>
      <w:r w:rsidRPr="00EF13EA">
        <w:rPr>
          <w:rFonts w:ascii="Times New Roman" w:hAnsi="Times New Roman" w:cs="Times New Roman"/>
          <w:sz w:val="24"/>
          <w:szCs w:val="24"/>
        </w:rPr>
        <w:t>U oporeziva primanja/dohodak spadaju ona primanja i doho</w:t>
      </w:r>
      <w:r w:rsidR="007F2127" w:rsidRPr="00EF13EA">
        <w:rPr>
          <w:rFonts w:ascii="Times New Roman" w:hAnsi="Times New Roman" w:cs="Times New Roman"/>
          <w:sz w:val="24"/>
          <w:szCs w:val="24"/>
        </w:rPr>
        <w:t>ci koji</w:t>
      </w:r>
      <w:r w:rsidRPr="00EF13EA">
        <w:rPr>
          <w:rFonts w:ascii="Times New Roman" w:hAnsi="Times New Roman" w:cs="Times New Roman"/>
          <w:sz w:val="24"/>
          <w:szCs w:val="24"/>
        </w:rPr>
        <w:t xml:space="preserve"> se sukladno pravnoj regulativi matične države (npr. Zakonu o porezu na dohodak), smatraju oporezivima. </w:t>
      </w:r>
    </w:p>
    <w:p w14:paraId="3AEE3980" w14:textId="54335089" w:rsidR="005C48C1" w:rsidRPr="00EF13EA" w:rsidRDefault="00196241" w:rsidP="00F23714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3EA">
        <w:rPr>
          <w:rFonts w:ascii="Times New Roman" w:hAnsi="Times New Roman" w:cs="Times New Roman"/>
          <w:b/>
          <w:sz w:val="24"/>
          <w:szCs w:val="24"/>
        </w:rPr>
        <w:t xml:space="preserve">Imaju li pravo prijave na Javni natječaj </w:t>
      </w:r>
      <w:r w:rsidR="005C48C1" w:rsidRPr="00EF13EA">
        <w:rPr>
          <w:rFonts w:ascii="Times New Roman" w:hAnsi="Times New Roman" w:cs="Times New Roman"/>
          <w:b/>
          <w:sz w:val="24"/>
          <w:szCs w:val="24"/>
        </w:rPr>
        <w:t xml:space="preserve">studenti koji su na </w:t>
      </w:r>
      <w:r w:rsidR="00AE5440" w:rsidRPr="00EF13EA">
        <w:rPr>
          <w:rFonts w:ascii="Times New Roman" w:hAnsi="Times New Roman" w:cs="Times New Roman"/>
          <w:b/>
          <w:sz w:val="24"/>
          <w:szCs w:val="24"/>
        </w:rPr>
        <w:t>poslijediplomskom studiju</w:t>
      </w:r>
      <w:r w:rsidR="005C48C1" w:rsidRPr="00EF13EA">
        <w:rPr>
          <w:rFonts w:ascii="Times New Roman" w:hAnsi="Times New Roman" w:cs="Times New Roman"/>
          <w:b/>
          <w:sz w:val="24"/>
          <w:szCs w:val="24"/>
        </w:rPr>
        <w:t>?</w:t>
      </w:r>
    </w:p>
    <w:p w14:paraId="6020C102" w14:textId="77777777" w:rsidR="00C2633C" w:rsidRPr="00EF13EA" w:rsidRDefault="005C48C1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3EA">
        <w:rPr>
          <w:rFonts w:ascii="Times New Roman" w:hAnsi="Times New Roman" w:cs="Times New Roman"/>
          <w:sz w:val="24"/>
          <w:szCs w:val="24"/>
        </w:rPr>
        <w:t>Nemaju.</w:t>
      </w:r>
    </w:p>
    <w:p w14:paraId="0A661CCF" w14:textId="77777777" w:rsidR="00667B20" w:rsidRPr="00EF13EA" w:rsidRDefault="00667B20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07FD4F" w14:textId="41B4F20E" w:rsidR="007917A6" w:rsidRPr="00EF13EA" w:rsidRDefault="00070D93" w:rsidP="00F23714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3EA">
        <w:rPr>
          <w:rFonts w:ascii="Times New Roman" w:hAnsi="Times New Roman" w:cs="Times New Roman"/>
          <w:b/>
          <w:sz w:val="24"/>
          <w:szCs w:val="24"/>
        </w:rPr>
        <w:t>Podnio sam e-prijavu, ali sam naknadno u</w:t>
      </w:r>
      <w:r w:rsidR="007E41FC" w:rsidRPr="00EF13EA">
        <w:rPr>
          <w:rFonts w:ascii="Times New Roman" w:hAnsi="Times New Roman" w:cs="Times New Roman"/>
          <w:b/>
          <w:sz w:val="24"/>
          <w:szCs w:val="24"/>
        </w:rPr>
        <w:t>o</w:t>
      </w:r>
      <w:r w:rsidRPr="00EF13EA">
        <w:rPr>
          <w:rFonts w:ascii="Times New Roman" w:hAnsi="Times New Roman" w:cs="Times New Roman"/>
          <w:b/>
          <w:sz w:val="24"/>
          <w:szCs w:val="24"/>
        </w:rPr>
        <w:t>čio da sam napravio neke pogreške</w:t>
      </w:r>
      <w:r w:rsidR="008620C6" w:rsidRPr="00EF13E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E41FC" w:rsidRPr="00EF13EA">
        <w:rPr>
          <w:rFonts w:ascii="Times New Roman" w:hAnsi="Times New Roman" w:cs="Times New Roman"/>
          <w:b/>
          <w:sz w:val="24"/>
          <w:szCs w:val="24"/>
        </w:rPr>
        <w:t>je li</w:t>
      </w:r>
      <w:r w:rsidR="008620C6" w:rsidRPr="00EF13EA">
        <w:rPr>
          <w:rFonts w:ascii="Times New Roman" w:hAnsi="Times New Roman" w:cs="Times New Roman"/>
          <w:b/>
          <w:sz w:val="24"/>
          <w:szCs w:val="24"/>
        </w:rPr>
        <w:t xml:space="preserve"> moguće podnijeti novu prijavu? </w:t>
      </w:r>
    </w:p>
    <w:p w14:paraId="086A3C3D" w14:textId="5BFD5FC9" w:rsidR="007917A6" w:rsidRPr="00EF13EA" w:rsidRDefault="007E41FC" w:rsidP="00F2371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13EA">
        <w:rPr>
          <w:rFonts w:ascii="Times New Roman" w:hAnsi="Times New Roman" w:cs="Times New Roman"/>
          <w:sz w:val="24"/>
          <w:szCs w:val="24"/>
        </w:rPr>
        <w:t>Ukoliko je već podnesena e-prijava nije moguće raditi nikakv</w:t>
      </w:r>
      <w:r w:rsidR="00337CFB" w:rsidRPr="00EF13EA">
        <w:rPr>
          <w:rFonts w:ascii="Times New Roman" w:hAnsi="Times New Roman" w:cs="Times New Roman"/>
          <w:sz w:val="24"/>
          <w:szCs w:val="24"/>
        </w:rPr>
        <w:t xml:space="preserve">e promjene/ispravke u toj </w:t>
      </w:r>
      <w:r w:rsidRPr="00EF13EA">
        <w:rPr>
          <w:rFonts w:ascii="Times New Roman" w:hAnsi="Times New Roman" w:cs="Times New Roman"/>
          <w:sz w:val="24"/>
          <w:szCs w:val="24"/>
        </w:rPr>
        <w:t xml:space="preserve">e-prijavi, ali je moguće </w:t>
      </w:r>
      <w:r w:rsidR="00834E43" w:rsidRPr="00EF13EA">
        <w:rPr>
          <w:rFonts w:ascii="Times New Roman" w:hAnsi="Times New Roman" w:cs="Times New Roman"/>
          <w:sz w:val="24"/>
          <w:szCs w:val="24"/>
        </w:rPr>
        <w:t>izraditi</w:t>
      </w:r>
      <w:r w:rsidR="007917A6" w:rsidRPr="00EF13EA">
        <w:rPr>
          <w:rFonts w:ascii="Times New Roman" w:hAnsi="Times New Roman" w:cs="Times New Roman"/>
          <w:sz w:val="24"/>
          <w:szCs w:val="24"/>
        </w:rPr>
        <w:t xml:space="preserve"> novu </w:t>
      </w:r>
      <w:r w:rsidRPr="00EF13EA">
        <w:rPr>
          <w:rFonts w:ascii="Times New Roman" w:hAnsi="Times New Roman" w:cs="Times New Roman"/>
          <w:sz w:val="24"/>
          <w:szCs w:val="24"/>
        </w:rPr>
        <w:t>e-</w:t>
      </w:r>
      <w:r w:rsidR="007917A6" w:rsidRPr="00EF13EA">
        <w:rPr>
          <w:rFonts w:ascii="Times New Roman" w:hAnsi="Times New Roman" w:cs="Times New Roman"/>
          <w:sz w:val="24"/>
          <w:szCs w:val="24"/>
        </w:rPr>
        <w:t>prijavu. Bitno je samo da</w:t>
      </w:r>
      <w:r w:rsidRPr="00EF13EA">
        <w:rPr>
          <w:rFonts w:ascii="Times New Roman" w:hAnsi="Times New Roman" w:cs="Times New Roman"/>
          <w:sz w:val="24"/>
          <w:szCs w:val="24"/>
        </w:rPr>
        <w:t xml:space="preserve"> novu e-prijavu izradite i predate putem računalnog sustava na vrijeme, odnosno da postupite na način i unutar rokova propisanih Javnim natječajem. </w:t>
      </w:r>
    </w:p>
    <w:p w14:paraId="31D1DF24" w14:textId="77777777" w:rsidR="00B232B5" w:rsidRPr="00EF13EA" w:rsidRDefault="00B232B5" w:rsidP="00F2371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E959373" w14:textId="74C9AD4F" w:rsidR="00EE1FE5" w:rsidRPr="00EF13EA" w:rsidRDefault="00A959B2" w:rsidP="00F23714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3EA">
        <w:rPr>
          <w:rFonts w:ascii="Times New Roman" w:hAnsi="Times New Roman" w:cs="Times New Roman"/>
          <w:b/>
          <w:sz w:val="24"/>
          <w:szCs w:val="24"/>
        </w:rPr>
        <w:t>Treba</w:t>
      </w:r>
      <w:r w:rsidR="00B232B5" w:rsidRPr="00EF13EA">
        <w:rPr>
          <w:rFonts w:ascii="Times New Roman" w:hAnsi="Times New Roman" w:cs="Times New Roman"/>
          <w:b/>
          <w:sz w:val="24"/>
          <w:szCs w:val="24"/>
        </w:rPr>
        <w:t xml:space="preserve"> li Izjava o svim članovima zajedničkog kućanstva biti ovjerena i postoji li određeni obrazac za izradu Izjave?</w:t>
      </w:r>
    </w:p>
    <w:p w14:paraId="21EBD9CE" w14:textId="5F4D8CC6" w:rsidR="00924B53" w:rsidRPr="00EF13EA" w:rsidRDefault="00CE4B40" w:rsidP="00F2371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F13EA">
        <w:rPr>
          <w:rFonts w:ascii="Times New Roman" w:hAnsi="Times New Roman" w:cs="Times New Roman"/>
          <w:sz w:val="24"/>
          <w:szCs w:val="24"/>
        </w:rPr>
        <w:t>Izjava o svim članovima zajedničkog kuć</w:t>
      </w:r>
      <w:r w:rsidR="000468F7">
        <w:rPr>
          <w:rFonts w:ascii="Times New Roman" w:hAnsi="Times New Roman" w:cs="Times New Roman"/>
          <w:sz w:val="24"/>
          <w:szCs w:val="24"/>
        </w:rPr>
        <w:t>anstva</w:t>
      </w:r>
      <w:r w:rsidR="00A959B2" w:rsidRPr="00EF13EA">
        <w:rPr>
          <w:rFonts w:ascii="Times New Roman" w:hAnsi="Times New Roman" w:cs="Times New Roman"/>
          <w:sz w:val="24"/>
          <w:szCs w:val="24"/>
        </w:rPr>
        <w:t xml:space="preserve"> učitava se putem računalnog sustava </w:t>
      </w:r>
      <w:r w:rsidR="00533DBF" w:rsidRPr="00EF13EA">
        <w:rPr>
          <w:rFonts w:ascii="Times New Roman" w:hAnsi="Times New Roman" w:cs="Times New Roman"/>
          <w:sz w:val="24"/>
          <w:szCs w:val="24"/>
        </w:rPr>
        <w:t xml:space="preserve">i nju pod </w:t>
      </w:r>
      <w:r w:rsidR="00533DBF" w:rsidRPr="00EF13EA">
        <w:rPr>
          <w:rFonts w:ascii="Times New Roman" w:eastAsia="SimSun" w:hAnsi="Times New Roman" w:cs="Times New Roman"/>
          <w:sz w:val="24"/>
          <w:szCs w:val="24"/>
          <w:lang w:eastAsia="zh-CN"/>
        </w:rPr>
        <w:t>kaznenom i materijalnom odgovornošću potpisuje kandidat.</w:t>
      </w:r>
      <w:r w:rsidR="00533DBF" w:rsidRPr="00EF13EA">
        <w:rPr>
          <w:rFonts w:ascii="Times New Roman" w:hAnsi="Times New Roman" w:cs="Times New Roman"/>
          <w:sz w:val="24"/>
          <w:szCs w:val="24"/>
        </w:rPr>
        <w:t xml:space="preserve"> Izjavu može ovjeriti javni bilježnik, ali je važno da je v</w:t>
      </w:r>
      <w:r w:rsidR="001B21A1" w:rsidRPr="00EF13EA">
        <w:rPr>
          <w:rFonts w:ascii="Times New Roman" w:hAnsi="Times New Roman" w:cs="Times New Roman"/>
          <w:sz w:val="24"/>
          <w:szCs w:val="24"/>
        </w:rPr>
        <w:t>lastoručno potpiše sam kandidat</w:t>
      </w:r>
      <w:r w:rsidR="00533DBF" w:rsidRPr="00EF13EA">
        <w:rPr>
          <w:rFonts w:ascii="Times New Roman" w:hAnsi="Times New Roman" w:cs="Times New Roman"/>
          <w:sz w:val="24"/>
          <w:szCs w:val="24"/>
        </w:rPr>
        <w:t xml:space="preserve">. </w:t>
      </w:r>
      <w:r w:rsidRPr="00EF13EA">
        <w:rPr>
          <w:rFonts w:ascii="Times New Roman" w:hAnsi="Times New Roman" w:cs="Times New Roman"/>
          <w:sz w:val="24"/>
          <w:szCs w:val="24"/>
        </w:rPr>
        <w:t>N</w:t>
      </w:r>
      <w:r w:rsidR="00A83128" w:rsidRPr="00EF13EA">
        <w:rPr>
          <w:rFonts w:ascii="Times New Roman" w:hAnsi="Times New Roman" w:cs="Times New Roman"/>
          <w:sz w:val="24"/>
          <w:szCs w:val="24"/>
        </w:rPr>
        <w:t>e postoji propisani obrazac</w:t>
      </w:r>
      <w:r w:rsidRPr="00EF13EA">
        <w:rPr>
          <w:rFonts w:ascii="Times New Roman" w:hAnsi="Times New Roman" w:cs="Times New Roman"/>
          <w:sz w:val="24"/>
          <w:szCs w:val="24"/>
        </w:rPr>
        <w:t xml:space="preserve"> Izjave, ali primjerak </w:t>
      </w:r>
      <w:r w:rsidR="008F02E1" w:rsidRPr="00EF13EA">
        <w:rPr>
          <w:rFonts w:ascii="Times New Roman" w:hAnsi="Times New Roman" w:cs="Times New Roman"/>
          <w:sz w:val="24"/>
          <w:szCs w:val="24"/>
        </w:rPr>
        <w:t>Izjave se može</w:t>
      </w:r>
      <w:r w:rsidR="00A83128" w:rsidRPr="00EF13EA">
        <w:rPr>
          <w:rFonts w:ascii="Times New Roman" w:hAnsi="Times New Roman" w:cs="Times New Roman"/>
          <w:sz w:val="24"/>
          <w:szCs w:val="24"/>
        </w:rPr>
        <w:t xml:space="preserve"> pronaći na internetu ili kod nadležne općine Vašeg mjesta prebivališta ili kod javnog bilježnika. </w:t>
      </w:r>
      <w:r w:rsidR="001D4BBE" w:rsidRPr="00EF13EA">
        <w:rPr>
          <w:rFonts w:ascii="Times New Roman" w:eastAsia="SimSun" w:hAnsi="Times New Roman" w:cs="Times New Roman"/>
          <w:sz w:val="24"/>
          <w:szCs w:val="24"/>
          <w:lang w:eastAsia="zh-CN"/>
        </w:rPr>
        <w:t>Izjava treba sadržavati podatke o svim članovima zajedničkog kućanstva koji žive na istoj kućnoj adresi (sadrži najmanje: kućnu adresu zajedničkog kućanstva, ime i prezime svakog člana,</w:t>
      </w:r>
      <w:r w:rsidR="001D4BBE" w:rsidRPr="00EF13E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1D4BBE" w:rsidRPr="00EF13EA">
        <w:rPr>
          <w:rFonts w:ascii="Times New Roman" w:eastAsia="SimSun" w:hAnsi="Times New Roman" w:cs="Times New Roman"/>
          <w:sz w:val="24"/>
          <w:szCs w:val="24"/>
          <w:lang w:eastAsia="zh-CN"/>
        </w:rPr>
        <w:t>datum njihova rođenja i</w:t>
      </w:r>
      <w:r w:rsidR="001D4BBE" w:rsidRPr="00EF13E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1D4BBE" w:rsidRPr="00EF13EA">
        <w:rPr>
          <w:rFonts w:ascii="Times New Roman" w:eastAsia="SimSun" w:hAnsi="Times New Roman" w:cs="Times New Roman"/>
          <w:sz w:val="24"/>
          <w:szCs w:val="24"/>
          <w:lang w:eastAsia="zh-CN"/>
        </w:rPr>
        <w:t>srodstvo u odnosu na kandidata).</w:t>
      </w:r>
    </w:p>
    <w:p w14:paraId="7C8C847C" w14:textId="77777777" w:rsidR="00FA64E3" w:rsidRPr="00EF13EA" w:rsidRDefault="00FA64E3" w:rsidP="00F23714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00F77B8" w14:textId="73F154BA" w:rsidR="00924B53" w:rsidRPr="00EF13EA" w:rsidRDefault="009E5403" w:rsidP="00F23714">
      <w:pPr>
        <w:pStyle w:val="ListParagraph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3EA">
        <w:rPr>
          <w:rFonts w:ascii="Times New Roman" w:hAnsi="Times New Roman" w:cs="Times New Roman"/>
          <w:b/>
          <w:sz w:val="24"/>
          <w:szCs w:val="24"/>
        </w:rPr>
        <w:t xml:space="preserve">Referada </w:t>
      </w:r>
      <w:r w:rsidR="00EE5EA9" w:rsidRPr="00EF13EA">
        <w:rPr>
          <w:rFonts w:ascii="Times New Roman" w:hAnsi="Times New Roman" w:cs="Times New Roman"/>
          <w:b/>
          <w:sz w:val="24"/>
          <w:szCs w:val="24"/>
        </w:rPr>
        <w:t>javnog visokog učilišta</w:t>
      </w:r>
      <w:r w:rsidRPr="00EF13EA">
        <w:rPr>
          <w:rFonts w:ascii="Times New Roman" w:hAnsi="Times New Roman" w:cs="Times New Roman"/>
          <w:b/>
          <w:sz w:val="24"/>
          <w:szCs w:val="24"/>
        </w:rPr>
        <w:t xml:space="preserve"> nije u mogućnosti dati mi prijepis </w:t>
      </w:r>
      <w:r w:rsidR="00277992" w:rsidRPr="00EF13EA">
        <w:rPr>
          <w:rFonts w:ascii="Times New Roman" w:hAnsi="Times New Roman" w:cs="Times New Roman"/>
          <w:b/>
          <w:sz w:val="24"/>
          <w:szCs w:val="24"/>
        </w:rPr>
        <w:t xml:space="preserve">ocjena </w:t>
      </w:r>
      <w:r w:rsidR="00EE5EA9" w:rsidRPr="00EF13EA">
        <w:rPr>
          <w:rFonts w:ascii="Times New Roman" w:hAnsi="Times New Roman" w:cs="Times New Roman"/>
          <w:b/>
          <w:sz w:val="24"/>
          <w:szCs w:val="24"/>
        </w:rPr>
        <w:t>samo prethodno</w:t>
      </w:r>
      <w:r w:rsidRPr="00EF13EA">
        <w:rPr>
          <w:rFonts w:ascii="Times New Roman" w:hAnsi="Times New Roman" w:cs="Times New Roman"/>
          <w:b/>
          <w:sz w:val="24"/>
          <w:szCs w:val="24"/>
        </w:rPr>
        <w:t xml:space="preserve"> završene godine studija već </w:t>
      </w:r>
      <w:r w:rsidR="00B869CC" w:rsidRPr="00EF13EA">
        <w:rPr>
          <w:rFonts w:ascii="Times New Roman" w:hAnsi="Times New Roman" w:cs="Times New Roman"/>
          <w:b/>
          <w:sz w:val="24"/>
          <w:szCs w:val="24"/>
        </w:rPr>
        <w:t xml:space="preserve">prijepis ocjena </w:t>
      </w:r>
      <w:r w:rsidRPr="00EF13EA">
        <w:rPr>
          <w:rFonts w:ascii="Times New Roman" w:hAnsi="Times New Roman" w:cs="Times New Roman"/>
          <w:b/>
          <w:sz w:val="24"/>
          <w:szCs w:val="24"/>
        </w:rPr>
        <w:t xml:space="preserve">svih </w:t>
      </w:r>
      <w:r w:rsidR="00B869CC" w:rsidRPr="00EF13EA">
        <w:rPr>
          <w:rFonts w:ascii="Times New Roman" w:hAnsi="Times New Roman" w:cs="Times New Roman"/>
          <w:b/>
          <w:sz w:val="24"/>
          <w:szCs w:val="24"/>
        </w:rPr>
        <w:t xml:space="preserve">prethodno </w:t>
      </w:r>
      <w:r w:rsidRPr="00EF13EA">
        <w:rPr>
          <w:rFonts w:ascii="Times New Roman" w:hAnsi="Times New Roman" w:cs="Times New Roman"/>
          <w:b/>
          <w:sz w:val="24"/>
          <w:szCs w:val="24"/>
        </w:rPr>
        <w:t xml:space="preserve">završenih godina </w:t>
      </w:r>
      <w:r w:rsidR="00B869CC" w:rsidRPr="00EF13EA">
        <w:rPr>
          <w:rFonts w:ascii="Times New Roman" w:hAnsi="Times New Roman" w:cs="Times New Roman"/>
          <w:b/>
          <w:sz w:val="24"/>
          <w:szCs w:val="24"/>
        </w:rPr>
        <w:t>studija</w:t>
      </w:r>
      <w:r w:rsidRPr="00EF13EA">
        <w:rPr>
          <w:rFonts w:ascii="Times New Roman" w:hAnsi="Times New Roman" w:cs="Times New Roman"/>
          <w:b/>
          <w:sz w:val="24"/>
          <w:szCs w:val="24"/>
        </w:rPr>
        <w:t>, što da radim?</w:t>
      </w:r>
    </w:p>
    <w:p w14:paraId="1C70BD6A" w14:textId="7CC6BB05" w:rsidR="009E5403" w:rsidRPr="00F23714" w:rsidRDefault="00277992" w:rsidP="00F2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3EA">
        <w:rPr>
          <w:rFonts w:ascii="Times New Roman" w:hAnsi="Times New Roman" w:cs="Times New Roman"/>
          <w:sz w:val="24"/>
          <w:szCs w:val="24"/>
        </w:rPr>
        <w:t xml:space="preserve">Ukoliko je od </w:t>
      </w:r>
      <w:r w:rsidR="0077443A" w:rsidRPr="00EF13EA">
        <w:rPr>
          <w:rFonts w:ascii="Times New Roman" w:hAnsi="Times New Roman" w:cs="Times New Roman"/>
          <w:sz w:val="24"/>
          <w:szCs w:val="24"/>
        </w:rPr>
        <w:t xml:space="preserve">referade na </w:t>
      </w:r>
      <w:r w:rsidR="00EE5EA9" w:rsidRPr="00EF13EA">
        <w:rPr>
          <w:rFonts w:ascii="Times New Roman" w:hAnsi="Times New Roman" w:cs="Times New Roman"/>
          <w:sz w:val="24"/>
          <w:szCs w:val="24"/>
        </w:rPr>
        <w:t>javnom visokom učilištu</w:t>
      </w:r>
      <w:r w:rsidRPr="00EF13EA">
        <w:rPr>
          <w:rFonts w:ascii="Times New Roman" w:hAnsi="Times New Roman" w:cs="Times New Roman"/>
          <w:sz w:val="24"/>
          <w:szCs w:val="24"/>
        </w:rPr>
        <w:t xml:space="preserve"> moguće dobiti samo prijepis ocjena svih </w:t>
      </w:r>
      <w:r w:rsidR="00EE1C38" w:rsidRPr="00EF13EA">
        <w:rPr>
          <w:rFonts w:ascii="Times New Roman" w:hAnsi="Times New Roman" w:cs="Times New Roman"/>
          <w:sz w:val="24"/>
          <w:szCs w:val="24"/>
        </w:rPr>
        <w:t xml:space="preserve">ispita </w:t>
      </w:r>
      <w:r w:rsidR="00811817" w:rsidRPr="00EF13EA">
        <w:rPr>
          <w:rFonts w:ascii="Times New Roman" w:hAnsi="Times New Roman" w:cs="Times New Roman"/>
          <w:sz w:val="24"/>
          <w:szCs w:val="24"/>
        </w:rPr>
        <w:t xml:space="preserve">prethodno </w:t>
      </w:r>
      <w:r w:rsidRPr="00EF13EA">
        <w:rPr>
          <w:rFonts w:ascii="Times New Roman" w:hAnsi="Times New Roman" w:cs="Times New Roman"/>
          <w:sz w:val="24"/>
          <w:szCs w:val="24"/>
        </w:rPr>
        <w:t xml:space="preserve">završenih godina studija potrebno je </w:t>
      </w:r>
      <w:r w:rsidR="00DD4C9C" w:rsidRPr="00EF13EA">
        <w:rPr>
          <w:rFonts w:ascii="Times New Roman" w:hAnsi="Times New Roman" w:cs="Times New Roman"/>
          <w:sz w:val="24"/>
          <w:szCs w:val="24"/>
        </w:rPr>
        <w:t xml:space="preserve">od </w:t>
      </w:r>
      <w:r w:rsidR="00B04B4C" w:rsidRPr="00EF13EA">
        <w:rPr>
          <w:rFonts w:ascii="Times New Roman" w:hAnsi="Times New Roman" w:cs="Times New Roman"/>
          <w:sz w:val="24"/>
          <w:szCs w:val="24"/>
        </w:rPr>
        <w:t xml:space="preserve">referade zatražiti da </w:t>
      </w:r>
      <w:r w:rsidR="00EE5EA9" w:rsidRPr="00EF13EA">
        <w:rPr>
          <w:rFonts w:ascii="Times New Roman" w:hAnsi="Times New Roman" w:cs="Times New Roman"/>
          <w:sz w:val="24"/>
          <w:szCs w:val="24"/>
        </w:rPr>
        <w:t>na tom prijepisu ocjena</w:t>
      </w:r>
      <w:r w:rsidR="0049402B" w:rsidRPr="00EF13EA">
        <w:rPr>
          <w:rFonts w:ascii="Times New Roman" w:hAnsi="Times New Roman" w:cs="Times New Roman"/>
          <w:sz w:val="24"/>
          <w:szCs w:val="24"/>
        </w:rPr>
        <w:t xml:space="preserve"> </w:t>
      </w:r>
      <w:r w:rsidR="00EE5EA9" w:rsidRPr="00EF13EA">
        <w:rPr>
          <w:rFonts w:ascii="Times New Roman" w:hAnsi="Times New Roman" w:cs="Times New Roman"/>
          <w:sz w:val="24"/>
          <w:szCs w:val="24"/>
        </w:rPr>
        <w:t>naznače</w:t>
      </w:r>
      <w:r w:rsidR="004F4F89" w:rsidRPr="00EF13EA">
        <w:rPr>
          <w:rFonts w:ascii="Times New Roman" w:hAnsi="Times New Roman" w:cs="Times New Roman"/>
          <w:sz w:val="24"/>
          <w:szCs w:val="24"/>
        </w:rPr>
        <w:t xml:space="preserve"> i ovjere potpisom</w:t>
      </w:r>
      <w:r w:rsidR="00EE5EA9" w:rsidRPr="00EF13EA">
        <w:rPr>
          <w:rFonts w:ascii="Times New Roman" w:hAnsi="Times New Roman" w:cs="Times New Roman"/>
          <w:sz w:val="24"/>
          <w:szCs w:val="24"/>
        </w:rPr>
        <w:t xml:space="preserve"> koje ocjene se odnose na koju godinu studija </w:t>
      </w:r>
      <w:r w:rsidRPr="00EF13EA">
        <w:rPr>
          <w:rFonts w:ascii="Times New Roman" w:hAnsi="Times New Roman" w:cs="Times New Roman"/>
          <w:sz w:val="24"/>
          <w:szCs w:val="24"/>
        </w:rPr>
        <w:t>kako bi bilo moguće izračunati aritmetički prosjek</w:t>
      </w:r>
      <w:r w:rsidR="00811817" w:rsidRPr="00EF13EA">
        <w:rPr>
          <w:rFonts w:ascii="Times New Roman" w:hAnsi="Times New Roman" w:cs="Times New Roman"/>
          <w:sz w:val="24"/>
          <w:szCs w:val="24"/>
        </w:rPr>
        <w:t xml:space="preserve"> svih ispita prethodno završene godine studija</w:t>
      </w:r>
      <w:r w:rsidRPr="00EF13EA">
        <w:rPr>
          <w:rFonts w:ascii="Times New Roman" w:hAnsi="Times New Roman" w:cs="Times New Roman"/>
          <w:sz w:val="24"/>
          <w:szCs w:val="24"/>
        </w:rPr>
        <w:t>.</w:t>
      </w:r>
      <w:r w:rsidR="00811817" w:rsidRPr="00F2371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E5403" w:rsidRPr="00F23714" w:rsidSect="00F709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8C42B" w14:textId="77777777" w:rsidR="00EA557A" w:rsidRDefault="00EA557A" w:rsidP="00F7090F">
      <w:pPr>
        <w:spacing w:after="0" w:line="240" w:lineRule="auto"/>
      </w:pPr>
      <w:r>
        <w:separator/>
      </w:r>
    </w:p>
  </w:endnote>
  <w:endnote w:type="continuationSeparator" w:id="0">
    <w:p w14:paraId="1AF1E0A4" w14:textId="77777777" w:rsidR="00EA557A" w:rsidRDefault="00EA557A" w:rsidP="00F70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481415"/>
      <w:docPartObj>
        <w:docPartGallery w:val="Page Numbers (Bottom of Page)"/>
        <w:docPartUnique/>
      </w:docPartObj>
    </w:sdtPr>
    <w:sdtEndPr/>
    <w:sdtContent>
      <w:p w14:paraId="7B2898A5" w14:textId="4334BADB" w:rsidR="00F7090F" w:rsidRDefault="00F7090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FF0">
          <w:rPr>
            <w:noProof/>
          </w:rPr>
          <w:t>1</w:t>
        </w:r>
        <w:r>
          <w:fldChar w:fldCharType="end"/>
        </w:r>
      </w:p>
    </w:sdtContent>
  </w:sdt>
  <w:p w14:paraId="3BF745F3" w14:textId="77777777" w:rsidR="00F7090F" w:rsidRDefault="00F70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CEFDA" w14:textId="77777777" w:rsidR="00EA557A" w:rsidRDefault="00EA557A" w:rsidP="00F7090F">
      <w:pPr>
        <w:spacing w:after="0" w:line="240" w:lineRule="auto"/>
      </w:pPr>
      <w:r>
        <w:separator/>
      </w:r>
    </w:p>
  </w:footnote>
  <w:footnote w:type="continuationSeparator" w:id="0">
    <w:p w14:paraId="7058B640" w14:textId="77777777" w:rsidR="00EA557A" w:rsidRDefault="00EA557A" w:rsidP="00F70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3A64"/>
    <w:multiLevelType w:val="hybridMultilevel"/>
    <w:tmpl w:val="7F70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57396"/>
    <w:multiLevelType w:val="multilevel"/>
    <w:tmpl w:val="0966CB0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CB23A2"/>
    <w:multiLevelType w:val="hybridMultilevel"/>
    <w:tmpl w:val="0966CB0E"/>
    <w:lvl w:ilvl="0" w:tplc="5D501B2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6A2E99"/>
    <w:multiLevelType w:val="hybridMultilevel"/>
    <w:tmpl w:val="B3E4E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B4C15"/>
    <w:multiLevelType w:val="hybridMultilevel"/>
    <w:tmpl w:val="F3CC74F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DC2A31"/>
    <w:multiLevelType w:val="hybridMultilevel"/>
    <w:tmpl w:val="B8008E24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9A0606"/>
    <w:multiLevelType w:val="hybridMultilevel"/>
    <w:tmpl w:val="F1CA9564"/>
    <w:lvl w:ilvl="0" w:tplc="8CC602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A6"/>
    <w:rsid w:val="00000442"/>
    <w:rsid w:val="00004260"/>
    <w:rsid w:val="00006030"/>
    <w:rsid w:val="000241ED"/>
    <w:rsid w:val="00031544"/>
    <w:rsid w:val="000468F7"/>
    <w:rsid w:val="00055554"/>
    <w:rsid w:val="00064EEC"/>
    <w:rsid w:val="00067BC7"/>
    <w:rsid w:val="00070D93"/>
    <w:rsid w:val="00072A17"/>
    <w:rsid w:val="00072AEA"/>
    <w:rsid w:val="00080864"/>
    <w:rsid w:val="00097AD0"/>
    <w:rsid w:val="000A62BE"/>
    <w:rsid w:val="000A6B8F"/>
    <w:rsid w:val="000F6707"/>
    <w:rsid w:val="000F6CDF"/>
    <w:rsid w:val="001067DD"/>
    <w:rsid w:val="001074D4"/>
    <w:rsid w:val="00122536"/>
    <w:rsid w:val="001307BE"/>
    <w:rsid w:val="001376CE"/>
    <w:rsid w:val="00141E4B"/>
    <w:rsid w:val="001420AB"/>
    <w:rsid w:val="00145D67"/>
    <w:rsid w:val="00146943"/>
    <w:rsid w:val="00170D44"/>
    <w:rsid w:val="00180303"/>
    <w:rsid w:val="00192019"/>
    <w:rsid w:val="00192F27"/>
    <w:rsid w:val="00196241"/>
    <w:rsid w:val="001A68AE"/>
    <w:rsid w:val="001A6BBC"/>
    <w:rsid w:val="001B21A1"/>
    <w:rsid w:val="001C1EBC"/>
    <w:rsid w:val="001C26FA"/>
    <w:rsid w:val="001D2CB3"/>
    <w:rsid w:val="001D4BBE"/>
    <w:rsid w:val="001E2BAB"/>
    <w:rsid w:val="001E2E68"/>
    <w:rsid w:val="001F1E3F"/>
    <w:rsid w:val="001F3E22"/>
    <w:rsid w:val="00211BF2"/>
    <w:rsid w:val="0023047C"/>
    <w:rsid w:val="00241BA0"/>
    <w:rsid w:val="00255924"/>
    <w:rsid w:val="00261AF6"/>
    <w:rsid w:val="00263A37"/>
    <w:rsid w:val="00267D46"/>
    <w:rsid w:val="00277992"/>
    <w:rsid w:val="002864B4"/>
    <w:rsid w:val="00295A4E"/>
    <w:rsid w:val="002D2628"/>
    <w:rsid w:val="002F1246"/>
    <w:rsid w:val="0030088E"/>
    <w:rsid w:val="0030558B"/>
    <w:rsid w:val="00330AE5"/>
    <w:rsid w:val="00334631"/>
    <w:rsid w:val="00337CFB"/>
    <w:rsid w:val="003542E9"/>
    <w:rsid w:val="00387120"/>
    <w:rsid w:val="00397C75"/>
    <w:rsid w:val="003B3617"/>
    <w:rsid w:val="003B6473"/>
    <w:rsid w:val="003B6BA1"/>
    <w:rsid w:val="003C0903"/>
    <w:rsid w:val="003D1CDF"/>
    <w:rsid w:val="003D1D94"/>
    <w:rsid w:val="003E1332"/>
    <w:rsid w:val="00403DE2"/>
    <w:rsid w:val="004064A8"/>
    <w:rsid w:val="00413932"/>
    <w:rsid w:val="004227C4"/>
    <w:rsid w:val="004345CD"/>
    <w:rsid w:val="004371FD"/>
    <w:rsid w:val="00445D08"/>
    <w:rsid w:val="00457174"/>
    <w:rsid w:val="004630D6"/>
    <w:rsid w:val="00484DFE"/>
    <w:rsid w:val="00492432"/>
    <w:rsid w:val="004937C1"/>
    <w:rsid w:val="0049402B"/>
    <w:rsid w:val="00494E9C"/>
    <w:rsid w:val="004B0013"/>
    <w:rsid w:val="004B0438"/>
    <w:rsid w:val="004C1104"/>
    <w:rsid w:val="004D3812"/>
    <w:rsid w:val="004D6FCE"/>
    <w:rsid w:val="004F1579"/>
    <w:rsid w:val="004F4F89"/>
    <w:rsid w:val="005029D1"/>
    <w:rsid w:val="00506610"/>
    <w:rsid w:val="00522900"/>
    <w:rsid w:val="00525657"/>
    <w:rsid w:val="00533DBF"/>
    <w:rsid w:val="00546B99"/>
    <w:rsid w:val="005509D9"/>
    <w:rsid w:val="005513F5"/>
    <w:rsid w:val="005569CA"/>
    <w:rsid w:val="00563EC3"/>
    <w:rsid w:val="00566CB8"/>
    <w:rsid w:val="00587A23"/>
    <w:rsid w:val="00592C53"/>
    <w:rsid w:val="00595455"/>
    <w:rsid w:val="0059559D"/>
    <w:rsid w:val="005C48C1"/>
    <w:rsid w:val="005D5DF6"/>
    <w:rsid w:val="005F4B5C"/>
    <w:rsid w:val="00604C57"/>
    <w:rsid w:val="00611322"/>
    <w:rsid w:val="00612DEB"/>
    <w:rsid w:val="00622603"/>
    <w:rsid w:val="00630760"/>
    <w:rsid w:val="00642CA6"/>
    <w:rsid w:val="006474ED"/>
    <w:rsid w:val="00656326"/>
    <w:rsid w:val="00660584"/>
    <w:rsid w:val="00661F41"/>
    <w:rsid w:val="00667B20"/>
    <w:rsid w:val="00682E7B"/>
    <w:rsid w:val="00683084"/>
    <w:rsid w:val="006B2FF0"/>
    <w:rsid w:val="006B3033"/>
    <w:rsid w:val="006C18A4"/>
    <w:rsid w:val="006C4385"/>
    <w:rsid w:val="006E584D"/>
    <w:rsid w:val="006E7AC2"/>
    <w:rsid w:val="007076A6"/>
    <w:rsid w:val="0072715D"/>
    <w:rsid w:val="00727BF8"/>
    <w:rsid w:val="0073744B"/>
    <w:rsid w:val="0077443A"/>
    <w:rsid w:val="007833D0"/>
    <w:rsid w:val="00790289"/>
    <w:rsid w:val="007917A6"/>
    <w:rsid w:val="007B4D77"/>
    <w:rsid w:val="007C037C"/>
    <w:rsid w:val="007C0C06"/>
    <w:rsid w:val="007D0BCA"/>
    <w:rsid w:val="007E29BA"/>
    <w:rsid w:val="007E41FC"/>
    <w:rsid w:val="007E4C2E"/>
    <w:rsid w:val="007F2127"/>
    <w:rsid w:val="007F55B8"/>
    <w:rsid w:val="0080308E"/>
    <w:rsid w:val="00806CC6"/>
    <w:rsid w:val="008112D2"/>
    <w:rsid w:val="00811817"/>
    <w:rsid w:val="00826955"/>
    <w:rsid w:val="00833D5D"/>
    <w:rsid w:val="00834E43"/>
    <w:rsid w:val="00837CE3"/>
    <w:rsid w:val="008607DC"/>
    <w:rsid w:val="008620C6"/>
    <w:rsid w:val="00876E21"/>
    <w:rsid w:val="00882595"/>
    <w:rsid w:val="008838C5"/>
    <w:rsid w:val="008901A1"/>
    <w:rsid w:val="008946AC"/>
    <w:rsid w:val="008A1753"/>
    <w:rsid w:val="008A334F"/>
    <w:rsid w:val="008A4A62"/>
    <w:rsid w:val="008A6353"/>
    <w:rsid w:val="008C06EB"/>
    <w:rsid w:val="008D74AC"/>
    <w:rsid w:val="008E023E"/>
    <w:rsid w:val="008F02E1"/>
    <w:rsid w:val="008F744A"/>
    <w:rsid w:val="009002A2"/>
    <w:rsid w:val="00900C7F"/>
    <w:rsid w:val="00910E70"/>
    <w:rsid w:val="009212F0"/>
    <w:rsid w:val="00924B53"/>
    <w:rsid w:val="00925E3C"/>
    <w:rsid w:val="009363E6"/>
    <w:rsid w:val="00940DF2"/>
    <w:rsid w:val="009445E6"/>
    <w:rsid w:val="009452CB"/>
    <w:rsid w:val="009521C2"/>
    <w:rsid w:val="00965B7A"/>
    <w:rsid w:val="00971FC4"/>
    <w:rsid w:val="00972B31"/>
    <w:rsid w:val="009A1E8E"/>
    <w:rsid w:val="009B10ED"/>
    <w:rsid w:val="009C2132"/>
    <w:rsid w:val="009E1E18"/>
    <w:rsid w:val="009E4FC9"/>
    <w:rsid w:val="009E5403"/>
    <w:rsid w:val="00A05B18"/>
    <w:rsid w:val="00A07F1D"/>
    <w:rsid w:val="00A122A7"/>
    <w:rsid w:val="00A138D2"/>
    <w:rsid w:val="00A46283"/>
    <w:rsid w:val="00A52DB5"/>
    <w:rsid w:val="00A531DB"/>
    <w:rsid w:val="00A60083"/>
    <w:rsid w:val="00A64F68"/>
    <w:rsid w:val="00A725C8"/>
    <w:rsid w:val="00A74965"/>
    <w:rsid w:val="00A83128"/>
    <w:rsid w:val="00A8746F"/>
    <w:rsid w:val="00A92857"/>
    <w:rsid w:val="00A95780"/>
    <w:rsid w:val="00A959B2"/>
    <w:rsid w:val="00A964ED"/>
    <w:rsid w:val="00AB2ADF"/>
    <w:rsid w:val="00AC230B"/>
    <w:rsid w:val="00AD169A"/>
    <w:rsid w:val="00AE5440"/>
    <w:rsid w:val="00B01248"/>
    <w:rsid w:val="00B02D21"/>
    <w:rsid w:val="00B04B4C"/>
    <w:rsid w:val="00B2196D"/>
    <w:rsid w:val="00B232B5"/>
    <w:rsid w:val="00B5366E"/>
    <w:rsid w:val="00B54F59"/>
    <w:rsid w:val="00B62C8B"/>
    <w:rsid w:val="00B731CA"/>
    <w:rsid w:val="00B869CC"/>
    <w:rsid w:val="00B90505"/>
    <w:rsid w:val="00BA17F4"/>
    <w:rsid w:val="00BA4C2C"/>
    <w:rsid w:val="00BB4A4F"/>
    <w:rsid w:val="00BB71D4"/>
    <w:rsid w:val="00BC10F9"/>
    <w:rsid w:val="00BC1D21"/>
    <w:rsid w:val="00BC44AC"/>
    <w:rsid w:val="00BD78E6"/>
    <w:rsid w:val="00BE1E8D"/>
    <w:rsid w:val="00BF5180"/>
    <w:rsid w:val="00C01E76"/>
    <w:rsid w:val="00C2633C"/>
    <w:rsid w:val="00C366C3"/>
    <w:rsid w:val="00C3732F"/>
    <w:rsid w:val="00C577E7"/>
    <w:rsid w:val="00C66170"/>
    <w:rsid w:val="00C72322"/>
    <w:rsid w:val="00C75667"/>
    <w:rsid w:val="00C82F23"/>
    <w:rsid w:val="00C859E7"/>
    <w:rsid w:val="00C94083"/>
    <w:rsid w:val="00CA7C32"/>
    <w:rsid w:val="00CB497B"/>
    <w:rsid w:val="00CC69AA"/>
    <w:rsid w:val="00CD170A"/>
    <w:rsid w:val="00CD40A3"/>
    <w:rsid w:val="00CD447B"/>
    <w:rsid w:val="00CE15E6"/>
    <w:rsid w:val="00CE3D2E"/>
    <w:rsid w:val="00CE42BA"/>
    <w:rsid w:val="00CE4B40"/>
    <w:rsid w:val="00CF61DF"/>
    <w:rsid w:val="00D072B4"/>
    <w:rsid w:val="00D12630"/>
    <w:rsid w:val="00D323DE"/>
    <w:rsid w:val="00D710B5"/>
    <w:rsid w:val="00D7139E"/>
    <w:rsid w:val="00D80971"/>
    <w:rsid w:val="00D957F4"/>
    <w:rsid w:val="00DA6821"/>
    <w:rsid w:val="00DB54BB"/>
    <w:rsid w:val="00DB7C52"/>
    <w:rsid w:val="00DD4C9C"/>
    <w:rsid w:val="00DE625D"/>
    <w:rsid w:val="00DE685D"/>
    <w:rsid w:val="00E05245"/>
    <w:rsid w:val="00E12F86"/>
    <w:rsid w:val="00E355DD"/>
    <w:rsid w:val="00E535E7"/>
    <w:rsid w:val="00E63E02"/>
    <w:rsid w:val="00E70BA8"/>
    <w:rsid w:val="00E7237C"/>
    <w:rsid w:val="00E74331"/>
    <w:rsid w:val="00E9722E"/>
    <w:rsid w:val="00EA557A"/>
    <w:rsid w:val="00EC0562"/>
    <w:rsid w:val="00ED43BF"/>
    <w:rsid w:val="00ED5B1D"/>
    <w:rsid w:val="00EE1C38"/>
    <w:rsid w:val="00EE1F09"/>
    <w:rsid w:val="00EE1FE5"/>
    <w:rsid w:val="00EE5EA9"/>
    <w:rsid w:val="00EF13EA"/>
    <w:rsid w:val="00EF56F5"/>
    <w:rsid w:val="00EF5C63"/>
    <w:rsid w:val="00EF689A"/>
    <w:rsid w:val="00F23714"/>
    <w:rsid w:val="00F24063"/>
    <w:rsid w:val="00F26849"/>
    <w:rsid w:val="00F4292F"/>
    <w:rsid w:val="00F55E0F"/>
    <w:rsid w:val="00F7090F"/>
    <w:rsid w:val="00F865DC"/>
    <w:rsid w:val="00F908A2"/>
    <w:rsid w:val="00F910A8"/>
    <w:rsid w:val="00FA5300"/>
    <w:rsid w:val="00FA64E3"/>
    <w:rsid w:val="00FA75EE"/>
    <w:rsid w:val="00FB2DD4"/>
    <w:rsid w:val="00FD100C"/>
    <w:rsid w:val="00FD66AD"/>
    <w:rsid w:val="00FD7306"/>
    <w:rsid w:val="00FE4594"/>
    <w:rsid w:val="00FE5F47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6C3C70"/>
  <w15:docId w15:val="{AF84070A-7FDF-468A-8D8B-6CDA87E7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6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4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8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8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8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C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BB7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F70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90F"/>
  </w:style>
  <w:style w:type="paragraph" w:styleId="Footer">
    <w:name w:val="footer"/>
    <w:basedOn w:val="Normal"/>
    <w:link w:val="FooterChar"/>
    <w:uiPriority w:val="99"/>
    <w:unhideWhenUsed/>
    <w:rsid w:val="00F70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3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1621</Words>
  <Characters>9241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Šincek</dc:creator>
  <cp:keywords/>
  <dc:description/>
  <cp:lastModifiedBy>Ana Marija Vukčević</cp:lastModifiedBy>
  <cp:revision>11</cp:revision>
  <cp:lastPrinted>2022-12-28T10:53:00Z</cp:lastPrinted>
  <dcterms:created xsi:type="dcterms:W3CDTF">2022-12-21T06:50:00Z</dcterms:created>
  <dcterms:modified xsi:type="dcterms:W3CDTF">2022-12-28T10:56:00Z</dcterms:modified>
</cp:coreProperties>
</file>